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7F36F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7F36F0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7F36F0">
        <w:rPr>
          <w:rFonts w:ascii="Times New Roman" w:hAnsi="Times New Roman"/>
          <w:bCs w:val="0"/>
          <w:sz w:val="24"/>
          <w:szCs w:val="24"/>
        </w:rPr>
        <w:t>а</w:t>
      </w:r>
      <w:r w:rsidR="00EC6A70" w:rsidRPr="007F36F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7F36F0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6350E5">
        <w:rPr>
          <w:rFonts w:ascii="Times New Roman" w:hAnsi="Times New Roman"/>
          <w:bCs w:val="0"/>
          <w:sz w:val="24"/>
          <w:szCs w:val="24"/>
        </w:rPr>
        <w:t>14</w:t>
      </w:r>
      <w:r w:rsidR="00C21946">
        <w:rPr>
          <w:rFonts w:ascii="Times New Roman" w:hAnsi="Times New Roman"/>
          <w:bCs w:val="0"/>
          <w:sz w:val="24"/>
          <w:szCs w:val="24"/>
        </w:rPr>
        <w:t>7</w:t>
      </w:r>
    </w:p>
    <w:p w:rsidR="007F36F0" w:rsidRPr="00F02137" w:rsidRDefault="007F36F0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E3D62" w:rsidRPr="00AE4876" w:rsidRDefault="002F4831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г. </w:t>
      </w:r>
      <w:r w:rsidRPr="00AE4876">
        <w:rPr>
          <w:rFonts w:ascii="Times New Roman" w:hAnsi="Times New Roman"/>
          <w:sz w:val="24"/>
          <w:szCs w:val="24"/>
        </w:rPr>
        <w:t xml:space="preserve">Ростов-на-Дону                                                                   </w:t>
      </w:r>
      <w:r w:rsidR="00F57989" w:rsidRPr="00AE4876">
        <w:rPr>
          <w:rFonts w:ascii="Times New Roman" w:hAnsi="Times New Roman"/>
          <w:sz w:val="24"/>
          <w:szCs w:val="24"/>
        </w:rPr>
        <w:t xml:space="preserve">       </w:t>
      </w:r>
      <w:r w:rsidR="00E0618C" w:rsidRPr="00AE4876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AE4876">
        <w:rPr>
          <w:rFonts w:ascii="Times New Roman" w:hAnsi="Times New Roman"/>
          <w:sz w:val="24"/>
          <w:szCs w:val="24"/>
        </w:rPr>
        <w:t xml:space="preserve">                         </w:t>
      </w:r>
      <w:r w:rsidR="006350E5" w:rsidRPr="00AE4876">
        <w:rPr>
          <w:rFonts w:ascii="Times New Roman" w:hAnsi="Times New Roman"/>
          <w:sz w:val="24"/>
          <w:szCs w:val="24"/>
        </w:rPr>
        <w:t>1</w:t>
      </w:r>
      <w:r w:rsidR="00C21946" w:rsidRPr="00AE4876">
        <w:rPr>
          <w:rFonts w:ascii="Times New Roman" w:hAnsi="Times New Roman"/>
          <w:sz w:val="24"/>
          <w:szCs w:val="24"/>
        </w:rPr>
        <w:t>3</w:t>
      </w:r>
      <w:r w:rsidR="002D5861" w:rsidRPr="00AE4876">
        <w:rPr>
          <w:rFonts w:ascii="Times New Roman" w:hAnsi="Times New Roman"/>
          <w:sz w:val="24"/>
          <w:szCs w:val="24"/>
        </w:rPr>
        <w:t>.</w:t>
      </w:r>
      <w:r w:rsidR="006350E5" w:rsidRPr="00AE4876">
        <w:rPr>
          <w:rFonts w:ascii="Times New Roman" w:hAnsi="Times New Roman"/>
          <w:sz w:val="24"/>
          <w:szCs w:val="24"/>
        </w:rPr>
        <w:t>10</w:t>
      </w:r>
      <w:r w:rsidR="009D7118" w:rsidRPr="00AE4876">
        <w:rPr>
          <w:rFonts w:ascii="Times New Roman" w:hAnsi="Times New Roman"/>
          <w:sz w:val="24"/>
          <w:szCs w:val="24"/>
        </w:rPr>
        <w:t>.</w:t>
      </w:r>
      <w:r w:rsidR="002D5861" w:rsidRPr="00AE4876">
        <w:rPr>
          <w:rFonts w:ascii="Times New Roman" w:hAnsi="Times New Roman"/>
          <w:sz w:val="24"/>
          <w:szCs w:val="24"/>
        </w:rPr>
        <w:t>201</w:t>
      </w:r>
      <w:r w:rsidR="00BC11C8" w:rsidRPr="00AE4876">
        <w:rPr>
          <w:rFonts w:ascii="Times New Roman" w:hAnsi="Times New Roman"/>
          <w:sz w:val="24"/>
          <w:szCs w:val="24"/>
        </w:rPr>
        <w:t>6</w:t>
      </w:r>
      <w:r w:rsidR="002D5861" w:rsidRPr="00AE4876">
        <w:rPr>
          <w:rFonts w:ascii="Times New Roman" w:hAnsi="Times New Roman"/>
          <w:sz w:val="24"/>
          <w:szCs w:val="24"/>
        </w:rPr>
        <w:t>г.</w:t>
      </w:r>
    </w:p>
    <w:p w:rsidR="005D7AD7" w:rsidRPr="00AE4876" w:rsidRDefault="005D7AD7" w:rsidP="00F02137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350E5" w:rsidRPr="00AE4876" w:rsidRDefault="00632B8D" w:rsidP="00632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6A62" w:rsidRPr="00AE487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D3EB3" w:rsidRPr="00AE4876">
        <w:rPr>
          <w:rFonts w:ascii="Times New Roman" w:hAnsi="Times New Roman" w:cs="Times New Roman"/>
          <w:bCs/>
          <w:sz w:val="24"/>
          <w:szCs w:val="24"/>
        </w:rPr>
        <w:t>Наименование предмета аукциона:</w:t>
      </w:r>
      <w:r w:rsidR="002D3EB3" w:rsidRPr="00AE4876">
        <w:rPr>
          <w:rFonts w:ascii="Times New Roman" w:hAnsi="Times New Roman" w:cs="Times New Roman"/>
          <w:sz w:val="24"/>
          <w:szCs w:val="24"/>
        </w:rPr>
        <w:t xml:space="preserve"> </w:t>
      </w:r>
      <w:r w:rsidR="002F4831" w:rsidRPr="00AE4876">
        <w:rPr>
          <w:rFonts w:ascii="Times New Roman" w:hAnsi="Times New Roman" w:cs="Times New Roman"/>
          <w:sz w:val="24"/>
          <w:szCs w:val="24"/>
        </w:rPr>
        <w:t>право</w:t>
      </w:r>
      <w:r w:rsidR="006960CC" w:rsidRPr="00AE4876">
        <w:rPr>
          <w:rFonts w:ascii="Times New Roman" w:hAnsi="Times New Roman" w:cs="Times New Roman"/>
          <w:sz w:val="24"/>
          <w:szCs w:val="24"/>
        </w:rPr>
        <w:t xml:space="preserve"> на заключение договора водопользования </w:t>
      </w:r>
      <w:r w:rsidR="00416BFF" w:rsidRPr="00AE4876">
        <w:rPr>
          <w:rFonts w:ascii="Times New Roman" w:hAnsi="Times New Roman" w:cs="Times New Roman"/>
          <w:sz w:val="24"/>
          <w:szCs w:val="24"/>
        </w:rPr>
        <w:t>на ис</w:t>
      </w:r>
      <w:r w:rsidR="00416BFF" w:rsidRPr="00AE48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пользование </w:t>
      </w:r>
      <w:r w:rsidR="00416BFF" w:rsidRPr="00AE4876">
        <w:rPr>
          <w:rFonts w:ascii="Times New Roman" w:hAnsi="Times New Roman" w:cs="Times New Roman"/>
          <w:sz w:val="24"/>
          <w:szCs w:val="24"/>
        </w:rPr>
        <w:t xml:space="preserve">части акватории реки Дон в границах морского порта Ростов-на-Дону площадью </w:t>
      </w:r>
      <w:r w:rsidR="00416BFF" w:rsidRPr="00AE4876">
        <w:rPr>
          <w:rFonts w:ascii="Times New Roman" w:hAnsi="Times New Roman" w:cs="Times New Roman"/>
          <w:bCs/>
          <w:sz w:val="24"/>
          <w:szCs w:val="24"/>
        </w:rPr>
        <w:t>0,00411</w:t>
      </w:r>
      <w:r w:rsidR="00416BFF" w:rsidRPr="00AE4876">
        <w:rPr>
          <w:rFonts w:ascii="Times New Roman" w:hAnsi="Times New Roman" w:cs="Times New Roman"/>
          <w:sz w:val="24"/>
          <w:szCs w:val="24"/>
        </w:rPr>
        <w:t xml:space="preserve"> </w:t>
      </w:r>
      <w:r w:rsidR="00416BFF" w:rsidRPr="00AE4876">
        <w:rPr>
          <w:rFonts w:ascii="Times New Roman" w:hAnsi="Times New Roman" w:cs="Times New Roman"/>
          <w:bCs/>
          <w:kern w:val="28"/>
          <w:sz w:val="24"/>
          <w:szCs w:val="24"/>
        </w:rPr>
        <w:t>км</w:t>
      </w:r>
      <w:proofErr w:type="gramStart"/>
      <w:r w:rsidR="00416BFF" w:rsidRPr="00AE4876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416BFF" w:rsidRPr="00AE4876">
        <w:rPr>
          <w:rFonts w:ascii="Times New Roman" w:hAnsi="Times New Roman" w:cs="Times New Roman"/>
          <w:bCs/>
          <w:kern w:val="28"/>
          <w:sz w:val="24"/>
          <w:szCs w:val="24"/>
        </w:rPr>
        <w:t xml:space="preserve"> для </w:t>
      </w:r>
      <w:r w:rsidR="00416BFF" w:rsidRPr="00AE4876">
        <w:rPr>
          <w:rFonts w:ascii="Times New Roman" w:hAnsi="Times New Roman" w:cs="Times New Roman"/>
          <w:bCs/>
          <w:sz w:val="24"/>
          <w:szCs w:val="24"/>
        </w:rPr>
        <w:t>размещения плавательных средств</w:t>
      </w:r>
      <w:r w:rsidR="00416BFF" w:rsidRPr="00AE4876">
        <w:rPr>
          <w:rFonts w:ascii="Times New Roman" w:hAnsi="Times New Roman" w:cs="Times New Roman"/>
          <w:bCs/>
          <w:kern w:val="28"/>
          <w:sz w:val="24"/>
          <w:szCs w:val="24"/>
        </w:rPr>
        <w:t>, других объектов и сооружений</w:t>
      </w:r>
      <w:r w:rsidR="006350E5" w:rsidRPr="00AE4876">
        <w:rPr>
          <w:rFonts w:ascii="Times New Roman" w:hAnsi="Times New Roman" w:cs="Times New Roman"/>
          <w:sz w:val="24"/>
          <w:szCs w:val="24"/>
        </w:rPr>
        <w:t>, ограниченной следующими координатами:</w:t>
      </w:r>
    </w:p>
    <w:p w:rsidR="000205A7" w:rsidRPr="000205A7" w:rsidRDefault="000205A7" w:rsidP="000205A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5A7">
        <w:rPr>
          <w:rFonts w:ascii="Times New Roman" w:hAnsi="Times New Roman"/>
          <w:sz w:val="24"/>
          <w:szCs w:val="24"/>
        </w:rPr>
        <w:t>Т. 1 - 47°13'03.97"СШ, 39°43'47.41"ВД</w:t>
      </w:r>
    </w:p>
    <w:p w:rsidR="000205A7" w:rsidRPr="000205A7" w:rsidRDefault="000205A7" w:rsidP="000205A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5A7">
        <w:rPr>
          <w:rFonts w:ascii="Times New Roman" w:hAnsi="Times New Roman"/>
          <w:sz w:val="24"/>
          <w:szCs w:val="24"/>
        </w:rPr>
        <w:t>Т. 2 - 47°13'03.42"СШ, 39°43'47.68"ВД</w:t>
      </w:r>
    </w:p>
    <w:p w:rsidR="000205A7" w:rsidRPr="000205A7" w:rsidRDefault="000205A7" w:rsidP="000205A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5A7">
        <w:rPr>
          <w:rFonts w:ascii="Times New Roman" w:hAnsi="Times New Roman"/>
          <w:sz w:val="24"/>
          <w:szCs w:val="24"/>
        </w:rPr>
        <w:t>Т. 3 - 47°13'04.97"СШ, 39°43'58.65"ВД</w:t>
      </w:r>
    </w:p>
    <w:p w:rsidR="000205A7" w:rsidRPr="000205A7" w:rsidRDefault="000205A7" w:rsidP="000205A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5A7">
        <w:rPr>
          <w:rFonts w:ascii="Times New Roman" w:hAnsi="Times New Roman"/>
          <w:sz w:val="24"/>
          <w:szCs w:val="24"/>
        </w:rPr>
        <w:t>Т. 4 - 47°13'05.47"СШ, 39°43'58.66"ВД</w:t>
      </w:r>
    </w:p>
    <w:p w:rsidR="00556A88" w:rsidRDefault="00556A88" w:rsidP="000205A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12EFD" w:rsidRPr="00AE4876" w:rsidRDefault="007E574B" w:rsidP="00F0213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ab/>
      </w:r>
      <w:r w:rsidR="00412EFD" w:rsidRPr="00AE4876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EF18A0" w:rsidRPr="00AE4876" w:rsidRDefault="00EF18A0" w:rsidP="00F0213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12EFD" w:rsidRPr="00AE4876" w:rsidRDefault="007E574B" w:rsidP="00F02137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ab/>
      </w:r>
      <w:r w:rsidRPr="00AE4876">
        <w:rPr>
          <w:rFonts w:ascii="Times New Roman" w:hAnsi="Times New Roman"/>
          <w:sz w:val="24"/>
          <w:szCs w:val="24"/>
        </w:rPr>
        <w:tab/>
      </w:r>
      <w:r w:rsidRPr="00AE4876">
        <w:rPr>
          <w:rFonts w:ascii="Times New Roman" w:hAnsi="Times New Roman"/>
          <w:sz w:val="24"/>
          <w:szCs w:val="24"/>
        </w:rPr>
        <w:tab/>
      </w:r>
      <w:r w:rsidR="00412EFD" w:rsidRPr="00AE4876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556A88" w:rsidRPr="00AE4876" w:rsidRDefault="00556A88" w:rsidP="00F02137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</w:p>
    <w:p w:rsidR="002D3EB3" w:rsidRPr="00AE4876" w:rsidRDefault="00632B8D" w:rsidP="00632B8D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176A62" w:rsidRPr="00AE4876">
        <w:rPr>
          <w:rFonts w:ascii="Times New Roman" w:hAnsi="Times New Roman"/>
          <w:bCs/>
          <w:sz w:val="24"/>
          <w:szCs w:val="24"/>
        </w:rPr>
        <w:t xml:space="preserve">2. </w:t>
      </w:r>
      <w:r w:rsidR="002D3EB3" w:rsidRPr="00AE4876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EF18A0" w:rsidRPr="00AE4876" w:rsidRDefault="00EF18A0" w:rsidP="00F02137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</w:p>
    <w:p w:rsidR="002D3EB3" w:rsidRPr="00AE4876" w:rsidRDefault="002D3EB3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AE4876">
        <w:rPr>
          <w:rFonts w:ascii="Times New Roman" w:hAnsi="Times New Roman"/>
          <w:sz w:val="24"/>
          <w:szCs w:val="24"/>
        </w:rPr>
        <w:t>ии ау</w:t>
      </w:r>
      <w:proofErr w:type="gramEnd"/>
      <w:r w:rsidRPr="00AE4876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F18A0" w:rsidRPr="00AE4876" w:rsidRDefault="00EF18A0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874AC7" w:rsidRPr="00AE4876" w:rsidRDefault="00874AC7" w:rsidP="00874AC7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5A7F9B" w:rsidRPr="00AE4876" w:rsidRDefault="005A7F9B" w:rsidP="005A7F9B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iCs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 xml:space="preserve">       Абраменко Иван Петрович </w:t>
      </w:r>
      <w:r w:rsidRPr="00AE4876">
        <w:rPr>
          <w:rFonts w:ascii="Times New Roman" w:hAnsi="Times New Roman"/>
          <w:sz w:val="24"/>
          <w:szCs w:val="24"/>
        </w:rPr>
        <w:tab/>
        <w:t xml:space="preserve">Главный специалист – эксперт отдела водных ресурсов по Ростовской области </w:t>
      </w:r>
    </w:p>
    <w:p w:rsidR="00874AC7" w:rsidRPr="00AE4876" w:rsidRDefault="00874AC7" w:rsidP="00874AC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74AC7" w:rsidRPr="00AE4876" w:rsidRDefault="00874AC7" w:rsidP="00874AC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5A7F9B" w:rsidRPr="00AE4876" w:rsidRDefault="005A7F9B" w:rsidP="005A7F9B">
      <w:pPr>
        <w:tabs>
          <w:tab w:val="center" w:pos="5130"/>
        </w:tabs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>Мищенко Наталья Викторовна</w:t>
      </w:r>
      <w:r w:rsidRPr="00AE4876">
        <w:rPr>
          <w:rFonts w:ascii="Times New Roman" w:hAnsi="Times New Roman"/>
          <w:sz w:val="24"/>
          <w:szCs w:val="24"/>
        </w:rPr>
        <w:tab/>
      </w:r>
      <w:r w:rsidRPr="00AE4876">
        <w:rPr>
          <w:rFonts w:ascii="Times New Roman" w:hAnsi="Times New Roman"/>
          <w:sz w:val="24"/>
          <w:szCs w:val="24"/>
        </w:rPr>
        <w:tab/>
        <w:t>Заместитель начальника отдела  водных ресурсов по Ростовской области</w:t>
      </w:r>
    </w:p>
    <w:p w:rsidR="00874AC7" w:rsidRPr="00AE4876" w:rsidRDefault="00874AC7" w:rsidP="00874AC7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EF18A0" w:rsidRPr="00AE4876" w:rsidRDefault="00EF18A0" w:rsidP="00EF18A0">
      <w:pPr>
        <w:pStyle w:val="a8"/>
        <w:tabs>
          <w:tab w:val="left" w:pos="0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 xml:space="preserve">      Воронько Ирина Евгеньевна </w:t>
      </w:r>
      <w:r w:rsidRPr="00AE4876">
        <w:rPr>
          <w:rFonts w:ascii="Times New Roman" w:hAnsi="Times New Roman"/>
          <w:sz w:val="24"/>
          <w:szCs w:val="24"/>
        </w:rPr>
        <w:tab/>
      </w:r>
      <w:r w:rsidRPr="00AE4876">
        <w:rPr>
          <w:rFonts w:ascii="Times New Roman" w:hAnsi="Times New Roman"/>
          <w:iCs/>
          <w:sz w:val="24"/>
          <w:szCs w:val="24"/>
        </w:rPr>
        <w:t>Г</w:t>
      </w:r>
      <w:r w:rsidRPr="00AE4876">
        <w:rPr>
          <w:rFonts w:ascii="Times New Roman" w:hAnsi="Times New Roman"/>
          <w:sz w:val="24"/>
          <w:szCs w:val="24"/>
        </w:rPr>
        <w:t>лавный специалист – эксперт отдела госслужбы, кадров и правового обеспечения  Донского БВУ</w:t>
      </w:r>
    </w:p>
    <w:p w:rsidR="00EF18A0" w:rsidRPr="00AE4876" w:rsidRDefault="00EF18A0" w:rsidP="00EF18A0">
      <w:pPr>
        <w:pStyle w:val="a8"/>
        <w:tabs>
          <w:tab w:val="left" w:pos="0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</w:p>
    <w:p w:rsidR="00874AC7" w:rsidRPr="00AE4876" w:rsidRDefault="00874AC7" w:rsidP="00874AC7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AE4876">
        <w:rPr>
          <w:rFonts w:ascii="Times New Roman" w:hAnsi="Times New Roman"/>
          <w:sz w:val="24"/>
          <w:szCs w:val="24"/>
        </w:rPr>
        <w:tab/>
        <w:t>Ведущий специалист – эксперт отдела водных ресурсов по Ростовской области</w:t>
      </w:r>
    </w:p>
    <w:p w:rsidR="00EF18A0" w:rsidRPr="00AE4876" w:rsidRDefault="00EF18A0" w:rsidP="00874AC7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</w:p>
    <w:p w:rsidR="00874AC7" w:rsidRPr="00AE4876" w:rsidRDefault="00874AC7" w:rsidP="00874AC7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>Бавина Светлана Юрьевна</w:t>
      </w:r>
      <w:r w:rsidRPr="00AE4876">
        <w:rPr>
          <w:rFonts w:ascii="Times New Roman" w:hAnsi="Times New Roman"/>
          <w:sz w:val="24"/>
          <w:szCs w:val="24"/>
        </w:rPr>
        <w:tab/>
        <w:t>Специалист первого разряда отдела госслужбы, кадров и правового обеспечения Донского БВУ</w:t>
      </w:r>
    </w:p>
    <w:p w:rsidR="00EF18A0" w:rsidRPr="00AE4876" w:rsidRDefault="00EF18A0" w:rsidP="00874AC7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</w:p>
    <w:p w:rsidR="00874AC7" w:rsidRPr="00AE4876" w:rsidRDefault="00874AC7" w:rsidP="00874AC7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AE4876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874AC7" w:rsidRPr="00AE4876" w:rsidRDefault="00874AC7" w:rsidP="00874AC7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AE4876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874AC7" w:rsidRPr="00AE4876" w:rsidRDefault="00874AC7" w:rsidP="00874AC7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 xml:space="preserve">       Петросенко Екатерина Алексеевна </w:t>
      </w:r>
      <w:r w:rsidRPr="00AE4876">
        <w:rPr>
          <w:rFonts w:ascii="Times New Roman" w:hAnsi="Times New Roman"/>
          <w:sz w:val="24"/>
          <w:szCs w:val="24"/>
        </w:rPr>
        <w:tab/>
        <w:t xml:space="preserve">Ведущий специалист – эксперт отдела водных ресурсов по Ростовской области </w:t>
      </w:r>
    </w:p>
    <w:p w:rsidR="0022340E" w:rsidRPr="00AE4876" w:rsidRDefault="0022340E" w:rsidP="005A7F9B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</w:p>
    <w:p w:rsidR="005A7F9B" w:rsidRPr="00AE4876" w:rsidRDefault="00F252F9" w:rsidP="005A7F9B">
      <w:pPr>
        <w:spacing w:before="0"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iCs/>
          <w:sz w:val="24"/>
          <w:szCs w:val="24"/>
        </w:rPr>
        <w:t>3.</w:t>
      </w:r>
      <w:r w:rsidR="00865157" w:rsidRPr="00AE4876">
        <w:rPr>
          <w:rFonts w:ascii="Times New Roman" w:hAnsi="Times New Roman"/>
          <w:iCs/>
          <w:sz w:val="24"/>
          <w:szCs w:val="24"/>
        </w:rPr>
        <w:t xml:space="preserve"> </w:t>
      </w:r>
      <w:r w:rsidR="005A7F9B" w:rsidRPr="00AE4876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размещено 11.08.2016 на официальном сайте Российской Федерации  </w:t>
      </w:r>
      <w:r w:rsidR="005A7F9B" w:rsidRPr="00AE4876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A7F9B" w:rsidRPr="00AE4876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5A7F9B" w:rsidRPr="00AE4876">
        <w:rPr>
          <w:rFonts w:ascii="Times New Roman" w:hAnsi="Times New Roman"/>
          <w:sz w:val="24"/>
          <w:szCs w:val="24"/>
        </w:rPr>
        <w:t xml:space="preserve">110816/2253499/01 </w:t>
      </w:r>
      <w:r w:rsidR="005A7F9B" w:rsidRPr="00AE487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5A7F9B" w:rsidRPr="00AE4876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A7F9B" w:rsidRPr="00AE4876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A7F9B" w:rsidRPr="00AE4876">
        <w:rPr>
          <w:rFonts w:ascii="Times New Roman" w:hAnsi="Times New Roman"/>
          <w:sz w:val="24"/>
          <w:szCs w:val="24"/>
        </w:rPr>
        <w:t>.</w:t>
      </w:r>
    </w:p>
    <w:p w:rsidR="008B3977" w:rsidRPr="00AE4876" w:rsidRDefault="00F252F9" w:rsidP="009352F7">
      <w:pPr>
        <w:spacing w:before="0"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 xml:space="preserve">4. </w:t>
      </w:r>
      <w:r w:rsidR="002D3EB3" w:rsidRPr="00AE4876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 w:rsidRPr="00AE4876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AE4876">
        <w:rPr>
          <w:rFonts w:ascii="Times New Roman" w:hAnsi="Times New Roman"/>
          <w:sz w:val="24"/>
          <w:szCs w:val="24"/>
        </w:rPr>
        <w:t>1</w:t>
      </w:r>
      <w:r w:rsidR="00490617" w:rsidRPr="00AE4876">
        <w:rPr>
          <w:rFonts w:ascii="Times New Roman" w:hAnsi="Times New Roman"/>
          <w:sz w:val="24"/>
          <w:szCs w:val="24"/>
        </w:rPr>
        <w:t xml:space="preserve">1 </w:t>
      </w:r>
      <w:r w:rsidR="00443359" w:rsidRPr="00AE4876">
        <w:rPr>
          <w:rFonts w:ascii="Times New Roman" w:hAnsi="Times New Roman"/>
          <w:sz w:val="24"/>
          <w:szCs w:val="24"/>
        </w:rPr>
        <w:t>часов</w:t>
      </w:r>
      <w:r w:rsidR="000E1EFA" w:rsidRPr="00AE4876">
        <w:rPr>
          <w:rFonts w:ascii="Times New Roman" w:hAnsi="Times New Roman"/>
          <w:sz w:val="24"/>
          <w:szCs w:val="24"/>
        </w:rPr>
        <w:t xml:space="preserve"> 0</w:t>
      </w:r>
      <w:r w:rsidR="00557F93" w:rsidRPr="00AE4876">
        <w:rPr>
          <w:rFonts w:ascii="Times New Roman" w:hAnsi="Times New Roman"/>
          <w:sz w:val="24"/>
          <w:szCs w:val="24"/>
        </w:rPr>
        <w:t>0</w:t>
      </w:r>
      <w:r w:rsidR="000E1EFA" w:rsidRPr="00AE4876">
        <w:rPr>
          <w:rFonts w:ascii="Times New Roman" w:hAnsi="Times New Roman"/>
          <w:sz w:val="24"/>
          <w:szCs w:val="24"/>
        </w:rPr>
        <w:t xml:space="preserve"> </w:t>
      </w:r>
      <w:r w:rsidR="00E0618C" w:rsidRPr="00AE4876">
        <w:rPr>
          <w:rFonts w:ascii="Times New Roman" w:hAnsi="Times New Roman"/>
          <w:sz w:val="24"/>
          <w:szCs w:val="24"/>
        </w:rPr>
        <w:t xml:space="preserve">минут </w:t>
      </w:r>
      <w:r w:rsidR="00983FF6" w:rsidRPr="00AE4876">
        <w:rPr>
          <w:rFonts w:ascii="Times New Roman" w:hAnsi="Times New Roman"/>
          <w:sz w:val="24"/>
          <w:szCs w:val="24"/>
        </w:rPr>
        <w:t>1</w:t>
      </w:r>
      <w:r w:rsidR="005A7F9B" w:rsidRPr="00AE4876">
        <w:rPr>
          <w:rFonts w:ascii="Times New Roman" w:hAnsi="Times New Roman"/>
          <w:sz w:val="24"/>
          <w:szCs w:val="24"/>
        </w:rPr>
        <w:t>3</w:t>
      </w:r>
      <w:r w:rsidR="002D5861" w:rsidRPr="00AE4876">
        <w:rPr>
          <w:rFonts w:ascii="Times New Roman" w:hAnsi="Times New Roman"/>
          <w:sz w:val="24"/>
          <w:szCs w:val="24"/>
        </w:rPr>
        <w:t>.</w:t>
      </w:r>
      <w:r w:rsidR="00983FF6" w:rsidRPr="00AE4876">
        <w:rPr>
          <w:rFonts w:ascii="Times New Roman" w:hAnsi="Times New Roman"/>
          <w:sz w:val="24"/>
          <w:szCs w:val="24"/>
        </w:rPr>
        <w:t>10</w:t>
      </w:r>
      <w:r w:rsidR="0021131E" w:rsidRPr="00AE4876">
        <w:rPr>
          <w:rFonts w:ascii="Times New Roman" w:hAnsi="Times New Roman"/>
          <w:sz w:val="24"/>
          <w:szCs w:val="24"/>
        </w:rPr>
        <w:t>.</w:t>
      </w:r>
      <w:r w:rsidR="002D5861" w:rsidRPr="00AE4876">
        <w:rPr>
          <w:rFonts w:ascii="Times New Roman" w:hAnsi="Times New Roman"/>
          <w:sz w:val="24"/>
          <w:szCs w:val="24"/>
        </w:rPr>
        <w:t>201</w:t>
      </w:r>
      <w:r w:rsidR="00BC11C8" w:rsidRPr="00AE4876">
        <w:rPr>
          <w:rFonts w:ascii="Times New Roman" w:hAnsi="Times New Roman"/>
          <w:sz w:val="24"/>
          <w:szCs w:val="24"/>
        </w:rPr>
        <w:t>6</w:t>
      </w:r>
      <w:r w:rsidR="00443359" w:rsidRPr="00AE4876">
        <w:rPr>
          <w:rFonts w:ascii="Times New Roman" w:hAnsi="Times New Roman"/>
          <w:sz w:val="24"/>
          <w:szCs w:val="24"/>
        </w:rPr>
        <w:t xml:space="preserve"> г.</w:t>
      </w:r>
      <w:r w:rsidR="008B3B88" w:rsidRPr="00AE4876">
        <w:rPr>
          <w:rFonts w:ascii="Times New Roman" w:hAnsi="Times New Roman"/>
          <w:sz w:val="24"/>
          <w:szCs w:val="24"/>
        </w:rPr>
        <w:t xml:space="preserve"> </w:t>
      </w:r>
      <w:r w:rsidRPr="00AE4876">
        <w:rPr>
          <w:rFonts w:ascii="Times New Roman" w:hAnsi="Times New Roman"/>
          <w:sz w:val="24"/>
          <w:szCs w:val="24"/>
        </w:rPr>
        <w:t>д</w:t>
      </w:r>
      <w:r w:rsidR="008B3B88" w:rsidRPr="00AE4876">
        <w:rPr>
          <w:rFonts w:ascii="Times New Roman" w:hAnsi="Times New Roman"/>
          <w:sz w:val="24"/>
          <w:szCs w:val="24"/>
        </w:rPr>
        <w:t>о</w:t>
      </w:r>
      <w:r w:rsidR="006D1BDA" w:rsidRPr="00AE4876">
        <w:rPr>
          <w:rFonts w:ascii="Times New Roman" w:hAnsi="Times New Roman"/>
          <w:sz w:val="24"/>
          <w:szCs w:val="24"/>
        </w:rPr>
        <w:t xml:space="preserve"> 1</w:t>
      </w:r>
      <w:r w:rsidR="00CD31A5" w:rsidRPr="00AE4876">
        <w:rPr>
          <w:rFonts w:ascii="Times New Roman" w:hAnsi="Times New Roman"/>
          <w:sz w:val="24"/>
          <w:szCs w:val="24"/>
        </w:rPr>
        <w:t>6</w:t>
      </w:r>
      <w:r w:rsidR="00CB7AB2" w:rsidRPr="00AE4876">
        <w:rPr>
          <w:rFonts w:ascii="Times New Roman" w:hAnsi="Times New Roman"/>
          <w:sz w:val="24"/>
          <w:szCs w:val="24"/>
        </w:rPr>
        <w:t xml:space="preserve"> </w:t>
      </w:r>
      <w:r w:rsidR="002D3EB3" w:rsidRPr="00AE4876">
        <w:rPr>
          <w:rFonts w:ascii="Times New Roman" w:hAnsi="Times New Roman"/>
          <w:sz w:val="24"/>
          <w:szCs w:val="24"/>
        </w:rPr>
        <w:t>ча</w:t>
      </w:r>
      <w:r w:rsidR="00443359" w:rsidRPr="00AE4876">
        <w:rPr>
          <w:rFonts w:ascii="Times New Roman" w:hAnsi="Times New Roman"/>
          <w:sz w:val="24"/>
          <w:szCs w:val="24"/>
        </w:rPr>
        <w:t>сов</w:t>
      </w:r>
      <w:r w:rsidR="00CB7AB2" w:rsidRPr="00AE4876">
        <w:rPr>
          <w:rFonts w:ascii="Times New Roman" w:hAnsi="Times New Roman"/>
          <w:sz w:val="24"/>
          <w:szCs w:val="24"/>
        </w:rPr>
        <w:t xml:space="preserve"> </w:t>
      </w:r>
      <w:r w:rsidR="006D1BDA" w:rsidRPr="00AE4876">
        <w:rPr>
          <w:rFonts w:ascii="Times New Roman" w:hAnsi="Times New Roman"/>
          <w:sz w:val="24"/>
          <w:szCs w:val="24"/>
        </w:rPr>
        <w:t>00</w:t>
      </w:r>
      <w:r w:rsidR="00CB7AB2" w:rsidRPr="00AE4876">
        <w:rPr>
          <w:rFonts w:ascii="Times New Roman" w:hAnsi="Times New Roman"/>
          <w:sz w:val="24"/>
          <w:szCs w:val="24"/>
        </w:rPr>
        <w:t xml:space="preserve"> минут </w:t>
      </w:r>
      <w:r w:rsidR="00983FF6" w:rsidRPr="00AE4876">
        <w:rPr>
          <w:rFonts w:ascii="Times New Roman" w:hAnsi="Times New Roman"/>
          <w:sz w:val="24"/>
          <w:szCs w:val="24"/>
        </w:rPr>
        <w:t>1</w:t>
      </w:r>
      <w:r w:rsidR="005A7F9B" w:rsidRPr="00AE4876">
        <w:rPr>
          <w:rFonts w:ascii="Times New Roman" w:hAnsi="Times New Roman"/>
          <w:sz w:val="24"/>
          <w:szCs w:val="24"/>
        </w:rPr>
        <w:t>3</w:t>
      </w:r>
      <w:r w:rsidR="002D5861" w:rsidRPr="00AE4876">
        <w:rPr>
          <w:rFonts w:ascii="Times New Roman" w:hAnsi="Times New Roman"/>
          <w:sz w:val="24"/>
          <w:szCs w:val="24"/>
        </w:rPr>
        <w:t>.</w:t>
      </w:r>
      <w:r w:rsidR="00983FF6" w:rsidRPr="00AE4876">
        <w:rPr>
          <w:rFonts w:ascii="Times New Roman" w:hAnsi="Times New Roman"/>
          <w:sz w:val="24"/>
          <w:szCs w:val="24"/>
        </w:rPr>
        <w:t>10</w:t>
      </w:r>
      <w:r w:rsidR="0021131E" w:rsidRPr="00AE4876">
        <w:rPr>
          <w:rFonts w:ascii="Times New Roman" w:hAnsi="Times New Roman"/>
          <w:sz w:val="24"/>
          <w:szCs w:val="24"/>
        </w:rPr>
        <w:t>.</w:t>
      </w:r>
      <w:r w:rsidR="002D5861" w:rsidRPr="00AE4876">
        <w:rPr>
          <w:rFonts w:ascii="Times New Roman" w:hAnsi="Times New Roman"/>
          <w:sz w:val="24"/>
          <w:szCs w:val="24"/>
        </w:rPr>
        <w:t>201</w:t>
      </w:r>
      <w:r w:rsidR="00BC11C8" w:rsidRPr="00AE4876">
        <w:rPr>
          <w:rFonts w:ascii="Times New Roman" w:hAnsi="Times New Roman"/>
          <w:sz w:val="24"/>
          <w:szCs w:val="24"/>
        </w:rPr>
        <w:t>6</w:t>
      </w:r>
      <w:r w:rsidR="003426FD" w:rsidRPr="00AE4876">
        <w:rPr>
          <w:rFonts w:ascii="Times New Roman" w:hAnsi="Times New Roman"/>
          <w:sz w:val="24"/>
          <w:szCs w:val="24"/>
        </w:rPr>
        <w:t xml:space="preserve"> г. </w:t>
      </w:r>
      <w:r w:rsidR="002D3EB3" w:rsidRPr="00AE4876">
        <w:rPr>
          <w:rFonts w:ascii="Times New Roman" w:hAnsi="Times New Roman"/>
          <w:sz w:val="24"/>
          <w:szCs w:val="24"/>
        </w:rPr>
        <w:t>по адр</w:t>
      </w:r>
      <w:r w:rsidR="008B3B88" w:rsidRPr="00AE4876">
        <w:rPr>
          <w:rFonts w:ascii="Times New Roman" w:hAnsi="Times New Roman"/>
          <w:sz w:val="24"/>
          <w:szCs w:val="24"/>
        </w:rPr>
        <w:t xml:space="preserve">есу </w:t>
      </w:r>
      <w:r w:rsidR="008F7968" w:rsidRPr="00AE4876">
        <w:rPr>
          <w:rFonts w:ascii="Times New Roman" w:hAnsi="Times New Roman"/>
          <w:sz w:val="24"/>
          <w:szCs w:val="24"/>
        </w:rPr>
        <w:t xml:space="preserve">  </w:t>
      </w:r>
      <w:r w:rsidR="001A4424" w:rsidRPr="00AE4876">
        <w:rPr>
          <w:rFonts w:ascii="Times New Roman" w:hAnsi="Times New Roman"/>
          <w:sz w:val="24"/>
          <w:szCs w:val="24"/>
        </w:rPr>
        <w:t xml:space="preserve"> </w:t>
      </w:r>
      <w:r w:rsidR="008B3B88" w:rsidRPr="00AE4876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AE4876">
        <w:rPr>
          <w:rFonts w:ascii="Times New Roman" w:hAnsi="Times New Roman"/>
          <w:sz w:val="24"/>
          <w:szCs w:val="24"/>
        </w:rPr>
        <w:t>Седова</w:t>
      </w:r>
      <w:r w:rsidR="008B3B88" w:rsidRPr="00AE4876">
        <w:rPr>
          <w:rFonts w:ascii="Times New Roman" w:hAnsi="Times New Roman"/>
          <w:sz w:val="24"/>
          <w:szCs w:val="24"/>
        </w:rPr>
        <w:t xml:space="preserve">, </w:t>
      </w:r>
      <w:r w:rsidR="008B3977" w:rsidRPr="00AE4876">
        <w:rPr>
          <w:rFonts w:ascii="Times New Roman" w:hAnsi="Times New Roman"/>
          <w:sz w:val="24"/>
          <w:szCs w:val="24"/>
        </w:rPr>
        <w:t>6/3</w:t>
      </w:r>
      <w:r w:rsidR="002D3EB3" w:rsidRPr="00AE4876">
        <w:rPr>
          <w:rFonts w:ascii="Times New Roman" w:hAnsi="Times New Roman"/>
          <w:sz w:val="24"/>
          <w:szCs w:val="24"/>
        </w:rPr>
        <w:t>.</w:t>
      </w:r>
    </w:p>
    <w:p w:rsidR="009067A1" w:rsidRPr="00AE4876" w:rsidRDefault="00F252F9" w:rsidP="009352F7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E487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D3EB3" w:rsidRPr="00AE4876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AE4876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AE4876">
        <w:rPr>
          <w:rFonts w:ascii="Times New Roman" w:hAnsi="Times New Roman" w:cs="Times New Roman"/>
          <w:sz w:val="24"/>
          <w:szCs w:val="24"/>
        </w:rPr>
        <w:t>укционе</w:t>
      </w:r>
      <w:proofErr w:type="gramEnd"/>
      <w:r w:rsidR="00E0618C" w:rsidRPr="00AE4876">
        <w:rPr>
          <w:rFonts w:ascii="Times New Roman" w:hAnsi="Times New Roman" w:cs="Times New Roman"/>
          <w:sz w:val="24"/>
          <w:szCs w:val="24"/>
        </w:rPr>
        <w:t xml:space="preserve"> </w:t>
      </w:r>
      <w:r w:rsidR="005A7F9B" w:rsidRPr="00AE4876">
        <w:rPr>
          <w:rFonts w:ascii="Times New Roman" w:hAnsi="Times New Roman" w:cs="Times New Roman"/>
          <w:sz w:val="24"/>
          <w:szCs w:val="24"/>
        </w:rPr>
        <w:t>13</w:t>
      </w:r>
      <w:r w:rsidR="00F9407C" w:rsidRPr="00AE4876">
        <w:rPr>
          <w:rFonts w:ascii="Times New Roman" w:hAnsi="Times New Roman" w:cs="Times New Roman"/>
          <w:sz w:val="24"/>
          <w:szCs w:val="24"/>
        </w:rPr>
        <w:t>.</w:t>
      </w:r>
      <w:r w:rsidR="00983FF6" w:rsidRPr="00AE4876">
        <w:rPr>
          <w:rFonts w:ascii="Times New Roman" w:hAnsi="Times New Roman" w:cs="Times New Roman"/>
          <w:sz w:val="24"/>
          <w:szCs w:val="24"/>
        </w:rPr>
        <w:t>10</w:t>
      </w:r>
      <w:r w:rsidR="0021131E" w:rsidRPr="00AE4876">
        <w:rPr>
          <w:rFonts w:ascii="Times New Roman" w:hAnsi="Times New Roman" w:cs="Times New Roman"/>
          <w:sz w:val="24"/>
          <w:szCs w:val="24"/>
        </w:rPr>
        <w:t>.</w:t>
      </w:r>
      <w:r w:rsidR="002D5861" w:rsidRPr="00AE4876">
        <w:rPr>
          <w:rFonts w:ascii="Times New Roman" w:hAnsi="Times New Roman" w:cs="Times New Roman"/>
          <w:sz w:val="24"/>
          <w:szCs w:val="24"/>
        </w:rPr>
        <w:t>201</w:t>
      </w:r>
      <w:r w:rsidR="00BC11C8" w:rsidRPr="00AE4876">
        <w:rPr>
          <w:rFonts w:ascii="Times New Roman" w:hAnsi="Times New Roman" w:cs="Times New Roman"/>
          <w:sz w:val="24"/>
          <w:szCs w:val="24"/>
        </w:rPr>
        <w:t>6</w:t>
      </w:r>
      <w:r w:rsidR="003426FD" w:rsidRPr="00AE4876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AE4876">
        <w:rPr>
          <w:rFonts w:ascii="Times New Roman" w:hAnsi="Times New Roman" w:cs="Times New Roman"/>
          <w:sz w:val="24"/>
          <w:szCs w:val="24"/>
        </w:rPr>
        <w:t>1</w:t>
      </w:r>
      <w:r w:rsidR="00F00C48" w:rsidRPr="00AE4876">
        <w:rPr>
          <w:rFonts w:ascii="Times New Roman" w:hAnsi="Times New Roman" w:cs="Times New Roman"/>
          <w:sz w:val="24"/>
          <w:szCs w:val="24"/>
        </w:rPr>
        <w:t>1</w:t>
      </w:r>
      <w:r w:rsidR="00436D78" w:rsidRPr="00AE4876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AE4876">
        <w:rPr>
          <w:rFonts w:ascii="Times New Roman" w:hAnsi="Times New Roman" w:cs="Times New Roman"/>
          <w:sz w:val="24"/>
          <w:szCs w:val="24"/>
        </w:rPr>
        <w:t>0</w:t>
      </w:r>
      <w:r w:rsidR="00436D78" w:rsidRPr="00AE4876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AE4876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AE4876">
        <w:rPr>
          <w:rFonts w:ascii="Times New Roman" w:hAnsi="Times New Roman" w:cs="Times New Roman"/>
          <w:sz w:val="24"/>
          <w:szCs w:val="24"/>
        </w:rPr>
        <w:t>пред</w:t>
      </w:r>
      <w:r w:rsidR="00F45457" w:rsidRPr="00AE4876">
        <w:rPr>
          <w:rFonts w:ascii="Times New Roman" w:hAnsi="Times New Roman" w:cs="Times New Roman"/>
          <w:sz w:val="24"/>
          <w:szCs w:val="24"/>
        </w:rPr>
        <w:t>ставлена</w:t>
      </w:r>
      <w:r w:rsidR="00BC11C8" w:rsidRPr="00AE4876">
        <w:rPr>
          <w:rFonts w:ascii="Times New Roman" w:hAnsi="Times New Roman" w:cs="Times New Roman"/>
          <w:sz w:val="24"/>
          <w:szCs w:val="24"/>
        </w:rPr>
        <w:t xml:space="preserve"> </w:t>
      </w:r>
      <w:r w:rsidR="00F45457" w:rsidRPr="00AE4876">
        <w:rPr>
          <w:rFonts w:ascii="Times New Roman" w:hAnsi="Times New Roman" w:cs="Times New Roman"/>
          <w:sz w:val="24"/>
          <w:szCs w:val="24"/>
        </w:rPr>
        <w:t xml:space="preserve">1 </w:t>
      </w:r>
      <w:r w:rsidR="00436D78" w:rsidRPr="00AE4876">
        <w:rPr>
          <w:rFonts w:ascii="Times New Roman" w:hAnsi="Times New Roman" w:cs="Times New Roman"/>
          <w:sz w:val="24"/>
          <w:szCs w:val="24"/>
        </w:rPr>
        <w:t>заяв</w:t>
      </w:r>
      <w:r w:rsidR="00BC11C8" w:rsidRPr="00AE4876">
        <w:rPr>
          <w:rFonts w:ascii="Times New Roman" w:hAnsi="Times New Roman" w:cs="Times New Roman"/>
          <w:sz w:val="24"/>
          <w:szCs w:val="24"/>
        </w:rPr>
        <w:t>к</w:t>
      </w:r>
      <w:r w:rsidR="00F45457" w:rsidRPr="00AE4876">
        <w:rPr>
          <w:rFonts w:ascii="Times New Roman" w:hAnsi="Times New Roman" w:cs="Times New Roman"/>
          <w:sz w:val="24"/>
          <w:szCs w:val="24"/>
        </w:rPr>
        <w:t>а</w:t>
      </w:r>
      <w:r w:rsidR="002D3EB3" w:rsidRPr="00AE4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AE4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AE4876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2D3EB3" w:rsidRPr="00AE4876">
        <w:rPr>
          <w:rFonts w:ascii="Times New Roman" w:hAnsi="Times New Roman" w:cs="Times New Roman"/>
          <w:sz w:val="24"/>
          <w:szCs w:val="24"/>
        </w:rPr>
        <w:lastRenderedPageBreak/>
        <w:t>на бумажном носителе</w:t>
      </w:r>
      <w:r w:rsidR="00436D78" w:rsidRPr="00AE4876">
        <w:rPr>
          <w:rFonts w:ascii="Times New Roman" w:hAnsi="Times New Roman" w:cs="Times New Roman"/>
          <w:sz w:val="24"/>
          <w:szCs w:val="24"/>
        </w:rPr>
        <w:t>,</w:t>
      </w:r>
      <w:r w:rsidR="0070148B" w:rsidRPr="00AE4876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AE4876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AE4876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AE4876">
        <w:rPr>
          <w:rFonts w:ascii="Times New Roman" w:hAnsi="Times New Roman" w:cs="Times New Roman"/>
          <w:sz w:val="24"/>
          <w:szCs w:val="24"/>
        </w:rPr>
        <w:t>ие в аукционе (</w:t>
      </w:r>
      <w:r w:rsidR="00E0618C" w:rsidRPr="00AE4876">
        <w:rPr>
          <w:rFonts w:ascii="Times New Roman" w:hAnsi="Times New Roman" w:cs="Times New Roman"/>
          <w:sz w:val="24"/>
          <w:szCs w:val="24"/>
        </w:rPr>
        <w:t>№</w:t>
      </w:r>
      <w:r w:rsidR="00BC11C8" w:rsidRPr="00AE4876">
        <w:rPr>
          <w:rFonts w:ascii="Times New Roman" w:hAnsi="Times New Roman" w:cs="Times New Roman"/>
          <w:sz w:val="24"/>
          <w:szCs w:val="24"/>
        </w:rPr>
        <w:t xml:space="preserve"> </w:t>
      </w:r>
      <w:r w:rsidR="00983FF6" w:rsidRPr="00AE4876">
        <w:rPr>
          <w:rFonts w:ascii="Times New Roman" w:hAnsi="Times New Roman" w:cs="Times New Roman"/>
          <w:sz w:val="24"/>
          <w:szCs w:val="24"/>
        </w:rPr>
        <w:t>14</w:t>
      </w:r>
      <w:r w:rsidR="005A7F9B" w:rsidRPr="00AE4876">
        <w:rPr>
          <w:rFonts w:ascii="Times New Roman" w:hAnsi="Times New Roman" w:cs="Times New Roman"/>
          <w:sz w:val="24"/>
          <w:szCs w:val="24"/>
        </w:rPr>
        <w:t>7</w:t>
      </w:r>
      <w:r w:rsidR="00E0618C" w:rsidRPr="00AE4876">
        <w:rPr>
          <w:rFonts w:ascii="Times New Roman" w:hAnsi="Times New Roman" w:cs="Times New Roman"/>
          <w:sz w:val="24"/>
          <w:szCs w:val="24"/>
        </w:rPr>
        <w:t xml:space="preserve">/1 от </w:t>
      </w:r>
      <w:r w:rsidR="005A7F9B" w:rsidRPr="00AE4876">
        <w:rPr>
          <w:rFonts w:ascii="Times New Roman" w:hAnsi="Times New Roman" w:cs="Times New Roman"/>
          <w:sz w:val="24"/>
          <w:szCs w:val="24"/>
        </w:rPr>
        <w:t>07</w:t>
      </w:r>
      <w:r w:rsidR="0021131E" w:rsidRPr="00AE4876">
        <w:rPr>
          <w:rFonts w:ascii="Times New Roman" w:hAnsi="Times New Roman" w:cs="Times New Roman"/>
          <w:sz w:val="24"/>
          <w:szCs w:val="24"/>
        </w:rPr>
        <w:t>.</w:t>
      </w:r>
      <w:r w:rsidR="005A7F9B" w:rsidRPr="00AE4876">
        <w:rPr>
          <w:rFonts w:ascii="Times New Roman" w:hAnsi="Times New Roman" w:cs="Times New Roman"/>
          <w:sz w:val="24"/>
          <w:szCs w:val="24"/>
        </w:rPr>
        <w:t>10</w:t>
      </w:r>
      <w:r w:rsidR="00743A70" w:rsidRPr="00AE4876">
        <w:rPr>
          <w:rFonts w:ascii="Times New Roman" w:hAnsi="Times New Roman" w:cs="Times New Roman"/>
          <w:sz w:val="24"/>
          <w:szCs w:val="24"/>
        </w:rPr>
        <w:t>.</w:t>
      </w:r>
      <w:r w:rsidR="0021131E" w:rsidRPr="00AE4876">
        <w:rPr>
          <w:rFonts w:ascii="Times New Roman" w:hAnsi="Times New Roman" w:cs="Times New Roman"/>
          <w:sz w:val="24"/>
          <w:szCs w:val="24"/>
        </w:rPr>
        <w:t>201</w:t>
      </w:r>
      <w:r w:rsidR="00BC11C8" w:rsidRPr="00AE4876">
        <w:rPr>
          <w:rFonts w:ascii="Times New Roman" w:hAnsi="Times New Roman" w:cs="Times New Roman"/>
          <w:sz w:val="24"/>
          <w:szCs w:val="24"/>
        </w:rPr>
        <w:t>6</w:t>
      </w:r>
      <w:r w:rsidR="0021131E" w:rsidRPr="00AE4876">
        <w:rPr>
          <w:rFonts w:ascii="Times New Roman" w:hAnsi="Times New Roman" w:cs="Times New Roman"/>
          <w:sz w:val="24"/>
          <w:szCs w:val="24"/>
        </w:rPr>
        <w:t xml:space="preserve">  в </w:t>
      </w:r>
      <w:r w:rsidR="00F9407C" w:rsidRPr="00AE4876">
        <w:rPr>
          <w:rFonts w:ascii="Times New Roman" w:hAnsi="Times New Roman" w:cs="Times New Roman"/>
          <w:sz w:val="24"/>
          <w:szCs w:val="24"/>
        </w:rPr>
        <w:t>10</w:t>
      </w:r>
      <w:r w:rsidR="0021131E" w:rsidRPr="00AE4876">
        <w:rPr>
          <w:rFonts w:ascii="Times New Roman" w:hAnsi="Times New Roman" w:cs="Times New Roman"/>
          <w:sz w:val="24"/>
          <w:szCs w:val="24"/>
        </w:rPr>
        <w:t xml:space="preserve"> ч. </w:t>
      </w:r>
      <w:r w:rsidR="005A7F9B" w:rsidRPr="00AE4876">
        <w:rPr>
          <w:rFonts w:ascii="Times New Roman" w:hAnsi="Times New Roman" w:cs="Times New Roman"/>
          <w:sz w:val="24"/>
          <w:szCs w:val="24"/>
        </w:rPr>
        <w:t>50</w:t>
      </w:r>
      <w:r w:rsidR="0021131E" w:rsidRPr="00AE4876">
        <w:rPr>
          <w:rFonts w:ascii="Times New Roman" w:hAnsi="Times New Roman" w:cs="Times New Roman"/>
          <w:sz w:val="24"/>
          <w:szCs w:val="24"/>
        </w:rPr>
        <w:t xml:space="preserve"> мин</w:t>
      </w:r>
      <w:r w:rsidR="00BC11C8" w:rsidRPr="00AE4876">
        <w:rPr>
          <w:rFonts w:ascii="Times New Roman" w:hAnsi="Times New Roman" w:cs="Times New Roman"/>
          <w:sz w:val="24"/>
          <w:szCs w:val="24"/>
        </w:rPr>
        <w:t>.</w:t>
      </w:r>
      <w:r w:rsidR="0021131E" w:rsidRPr="00AE48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7361" w:rsidRPr="00AE4876" w:rsidRDefault="00F252F9" w:rsidP="009352F7">
      <w:pPr>
        <w:pStyle w:val="a8"/>
        <w:spacing w:before="120"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 xml:space="preserve">6.  </w:t>
      </w:r>
      <w:r w:rsidR="002D3EB3" w:rsidRPr="00AE4876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15"/>
        <w:gridCol w:w="1822"/>
        <w:gridCol w:w="1561"/>
        <w:gridCol w:w="1701"/>
        <w:gridCol w:w="1492"/>
        <w:gridCol w:w="1590"/>
      </w:tblGrid>
      <w:tr w:rsidR="00482D60" w:rsidRPr="00AE4876" w:rsidTr="00676AB5">
        <w:trPr>
          <w:jc w:val="center"/>
        </w:trPr>
        <w:tc>
          <w:tcPr>
            <w:tcW w:w="259" w:type="pct"/>
            <w:vAlign w:val="center"/>
          </w:tcPr>
          <w:p w:rsidR="00722AE7" w:rsidRPr="00AE4876" w:rsidRDefault="00722AE7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2AE7" w:rsidRPr="00AE4876" w:rsidRDefault="00722AE7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48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48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48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pct"/>
            <w:vAlign w:val="center"/>
          </w:tcPr>
          <w:p w:rsidR="00722AE7" w:rsidRPr="00AE4876" w:rsidRDefault="00722AE7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874" w:type="pct"/>
            <w:vAlign w:val="center"/>
          </w:tcPr>
          <w:p w:rsidR="00722AE7" w:rsidRPr="00AE4876" w:rsidRDefault="00722AE7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749" w:type="pct"/>
            <w:vAlign w:val="center"/>
          </w:tcPr>
          <w:p w:rsidR="00722AE7" w:rsidRPr="00AE4876" w:rsidRDefault="003056AC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16" w:type="pct"/>
            <w:vAlign w:val="center"/>
          </w:tcPr>
          <w:p w:rsidR="00722AE7" w:rsidRPr="00AE4876" w:rsidRDefault="00722AE7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16" w:type="pct"/>
            <w:vAlign w:val="center"/>
          </w:tcPr>
          <w:p w:rsidR="00722AE7" w:rsidRPr="00AE4876" w:rsidRDefault="00722AE7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63" w:type="pct"/>
            <w:vAlign w:val="center"/>
          </w:tcPr>
          <w:p w:rsidR="00722AE7" w:rsidRPr="00AE4876" w:rsidRDefault="00722AE7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</w:tr>
      <w:tr w:rsidR="00482D60" w:rsidRPr="00AE4876" w:rsidTr="00676AB5">
        <w:trPr>
          <w:trHeight w:val="2752"/>
          <w:jc w:val="center"/>
        </w:trPr>
        <w:tc>
          <w:tcPr>
            <w:tcW w:w="259" w:type="pct"/>
            <w:vAlign w:val="center"/>
          </w:tcPr>
          <w:p w:rsidR="00743A70" w:rsidRPr="00AE4876" w:rsidRDefault="00743A70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center"/>
          </w:tcPr>
          <w:p w:rsidR="00743A70" w:rsidRPr="00AE4876" w:rsidRDefault="00990EE3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ООО «Атлас»</w:t>
            </w:r>
          </w:p>
        </w:tc>
        <w:tc>
          <w:tcPr>
            <w:tcW w:w="874" w:type="pct"/>
            <w:vAlign w:val="center"/>
          </w:tcPr>
          <w:p w:rsidR="00743A70" w:rsidRPr="00AE4876" w:rsidRDefault="00990EE3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749" w:type="pct"/>
            <w:vAlign w:val="center"/>
          </w:tcPr>
          <w:p w:rsidR="009C236B" w:rsidRDefault="00990EE3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346715, Ростовская область, Аксайский район,</w:t>
            </w:r>
          </w:p>
          <w:p w:rsidR="00743A70" w:rsidRPr="00AE4876" w:rsidRDefault="009C236B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0EE3" w:rsidRPr="00AE48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90EE3" w:rsidRPr="00AE4876">
              <w:rPr>
                <w:rFonts w:ascii="Times New Roman" w:hAnsi="Times New Roman"/>
                <w:sz w:val="24"/>
                <w:szCs w:val="24"/>
              </w:rPr>
              <w:t>одопадный, ул. Ясная поляна, д. 1, корпус а</w:t>
            </w:r>
          </w:p>
        </w:tc>
        <w:tc>
          <w:tcPr>
            <w:tcW w:w="816" w:type="pct"/>
            <w:vAlign w:val="center"/>
          </w:tcPr>
          <w:p w:rsidR="00990EE3" w:rsidRPr="00AE4876" w:rsidRDefault="00990EE3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876">
              <w:rPr>
                <w:rFonts w:ascii="Times New Roman" w:hAnsi="Times New Roman"/>
                <w:sz w:val="24"/>
                <w:szCs w:val="24"/>
              </w:rPr>
              <w:t>346715, Ростовская область, Аксайский район,</w:t>
            </w:r>
            <w:r w:rsidR="009C2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876">
              <w:rPr>
                <w:rFonts w:ascii="Times New Roman" w:hAnsi="Times New Roman"/>
                <w:sz w:val="24"/>
                <w:szCs w:val="24"/>
              </w:rPr>
              <w:t>п. Водопадный, ул. Ясная поляна, д. 1, корпус а</w:t>
            </w:r>
            <w:proofErr w:type="gramEnd"/>
          </w:p>
          <w:p w:rsidR="00743A70" w:rsidRPr="00AE4876" w:rsidRDefault="00743A70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743A70" w:rsidRPr="00AE4876" w:rsidRDefault="00990EE3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(863)270-45-92</w:t>
            </w:r>
          </w:p>
        </w:tc>
        <w:tc>
          <w:tcPr>
            <w:tcW w:w="763" w:type="pct"/>
            <w:vAlign w:val="center"/>
          </w:tcPr>
          <w:p w:rsidR="00743A70" w:rsidRPr="00AE4876" w:rsidRDefault="00AE4876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B3">
              <w:rPr>
                <w:rFonts w:ascii="Times New Roman" w:hAnsi="Times New Roman"/>
                <w:sz w:val="24"/>
                <w:szCs w:val="24"/>
              </w:rPr>
              <w:t>121</w:t>
            </w:r>
            <w:r w:rsidR="001C4214" w:rsidRPr="00E27A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27AB3" w:rsidRPr="00E27AB3">
              <w:rPr>
                <w:rFonts w:ascii="Times New Roman" w:hAnsi="Times New Roman"/>
                <w:sz w:val="24"/>
                <w:szCs w:val="24"/>
              </w:rPr>
              <w:t>сто двадцать один</w:t>
            </w:r>
            <w:r w:rsidR="00405144" w:rsidRPr="00E27AB3">
              <w:rPr>
                <w:rFonts w:ascii="Times New Roman" w:hAnsi="Times New Roman"/>
                <w:sz w:val="24"/>
                <w:szCs w:val="24"/>
              </w:rPr>
              <w:t>)</w:t>
            </w:r>
            <w:r w:rsidR="00BC11C8" w:rsidRPr="00E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3">
              <w:rPr>
                <w:rFonts w:ascii="Times New Roman" w:hAnsi="Times New Roman"/>
                <w:sz w:val="24"/>
                <w:szCs w:val="24"/>
              </w:rPr>
              <w:t>00</w:t>
            </w:r>
            <w:r w:rsidRPr="00AE4876">
              <w:rPr>
                <w:rFonts w:ascii="Times New Roman" w:hAnsi="Times New Roman"/>
                <w:sz w:val="24"/>
                <w:szCs w:val="24"/>
              </w:rPr>
              <w:t xml:space="preserve"> платежное поручение </w:t>
            </w:r>
            <w:r w:rsidR="001C4214" w:rsidRPr="00AE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1C8" w:rsidRPr="00AE487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83FF6" w:rsidRPr="00AE4876">
              <w:rPr>
                <w:rFonts w:ascii="Times New Roman" w:hAnsi="Times New Roman"/>
                <w:sz w:val="24"/>
                <w:szCs w:val="24"/>
              </w:rPr>
              <w:t>1</w:t>
            </w:r>
            <w:r w:rsidRPr="00AE4876">
              <w:rPr>
                <w:rFonts w:ascii="Times New Roman" w:hAnsi="Times New Roman"/>
                <w:sz w:val="24"/>
                <w:szCs w:val="24"/>
              </w:rPr>
              <w:t>4</w:t>
            </w:r>
            <w:r w:rsidR="00BC11C8" w:rsidRPr="00AE4876">
              <w:rPr>
                <w:rFonts w:ascii="Times New Roman" w:hAnsi="Times New Roman"/>
                <w:sz w:val="24"/>
                <w:szCs w:val="24"/>
              </w:rPr>
              <w:t>.0</w:t>
            </w:r>
            <w:r w:rsidRPr="00AE4876">
              <w:rPr>
                <w:rFonts w:ascii="Times New Roman" w:hAnsi="Times New Roman"/>
                <w:sz w:val="24"/>
                <w:szCs w:val="24"/>
              </w:rPr>
              <w:t>9</w:t>
            </w:r>
            <w:r w:rsidR="001C4214" w:rsidRPr="00AE4876">
              <w:rPr>
                <w:rFonts w:ascii="Times New Roman" w:hAnsi="Times New Roman"/>
                <w:sz w:val="24"/>
                <w:szCs w:val="24"/>
              </w:rPr>
              <w:t>.201</w:t>
            </w:r>
            <w:r w:rsidR="00BC11C8" w:rsidRPr="00AE487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4876" w:rsidRPr="00AE4876" w:rsidRDefault="00AE4876" w:rsidP="00676AB5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76">
              <w:rPr>
                <w:rFonts w:ascii="Times New Roman" w:hAnsi="Times New Roman"/>
                <w:sz w:val="24"/>
                <w:szCs w:val="24"/>
              </w:rPr>
              <w:t>№000027</w:t>
            </w:r>
          </w:p>
        </w:tc>
      </w:tr>
    </w:tbl>
    <w:p w:rsidR="006074F0" w:rsidRPr="00AE4876" w:rsidRDefault="006074F0" w:rsidP="00F02137">
      <w:pPr>
        <w:pStyle w:val="a8"/>
        <w:tabs>
          <w:tab w:val="left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B000CB" w:rsidRPr="00AE4876" w:rsidRDefault="00B000CB" w:rsidP="009352F7">
      <w:pPr>
        <w:pStyle w:val="a8"/>
        <w:spacing w:before="0"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>7.   Отозванных заявок на участие в аукционе нет.</w:t>
      </w:r>
    </w:p>
    <w:p w:rsidR="00F02137" w:rsidRPr="00AE4876" w:rsidRDefault="00F02137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B000CB" w:rsidRPr="00AE4876" w:rsidRDefault="009352F7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</w:t>
      </w:r>
      <w:r w:rsidR="00B000CB" w:rsidRPr="00AE4876">
        <w:rPr>
          <w:rFonts w:ascii="Times New Roman" w:hAnsi="Times New Roman"/>
          <w:sz w:val="24"/>
          <w:szCs w:val="24"/>
        </w:rPr>
        <w:t>Аукционная комиссия рассмотрела заявку на участие в аукционе на соответствие требованиям, установленным в документации об аукционе, и приняла решение:</w:t>
      </w:r>
    </w:p>
    <w:p w:rsidR="00F02137" w:rsidRPr="00AE4876" w:rsidRDefault="00F02137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B000CB" w:rsidRPr="00AE4876" w:rsidRDefault="00B000C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ab/>
        <w:t xml:space="preserve">Заявка №1 на участие в аукционе № </w:t>
      </w:r>
      <w:r w:rsidR="00AE4876" w:rsidRPr="00AE4876">
        <w:rPr>
          <w:rFonts w:ascii="Times New Roman" w:hAnsi="Times New Roman"/>
          <w:sz w:val="24"/>
          <w:szCs w:val="24"/>
        </w:rPr>
        <w:t>147/</w:t>
      </w:r>
      <w:r w:rsidR="00DF03B8" w:rsidRPr="00AE4876">
        <w:rPr>
          <w:rFonts w:ascii="Times New Roman" w:hAnsi="Times New Roman"/>
          <w:sz w:val="24"/>
          <w:szCs w:val="24"/>
        </w:rPr>
        <w:t>1</w:t>
      </w:r>
      <w:r w:rsidRPr="00AE4876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B000CB" w:rsidRPr="00AE4876" w:rsidRDefault="00B000CB" w:rsidP="00F02137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ab/>
        <w:t xml:space="preserve">Признать участником аукциона одного участника, подавшего заявку на участие в аукционе – </w:t>
      </w:r>
      <w:r w:rsidR="00AE4876" w:rsidRPr="00AE4876">
        <w:rPr>
          <w:rFonts w:ascii="Times New Roman" w:hAnsi="Times New Roman"/>
          <w:sz w:val="24"/>
          <w:szCs w:val="24"/>
        </w:rPr>
        <w:t>ООО «Атлас»</w:t>
      </w:r>
      <w:r w:rsidRPr="00AE4876"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B000CB" w:rsidRPr="00AE4876" w:rsidRDefault="009352F7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B000CB" w:rsidRPr="00AE4876">
        <w:rPr>
          <w:rFonts w:ascii="Times New Roman" w:hAnsi="Times New Roman"/>
          <w:bCs/>
          <w:sz w:val="24"/>
          <w:szCs w:val="24"/>
        </w:rPr>
        <w:t xml:space="preserve">9.  </w:t>
      </w:r>
      <w:r w:rsidR="00B000CB" w:rsidRPr="00AE4876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B000CB" w:rsidRPr="00AE4876">
        <w:rPr>
          <w:rFonts w:ascii="Times New Roman" w:hAnsi="Times New Roman"/>
          <w:sz w:val="24"/>
          <w:szCs w:val="24"/>
        </w:rPr>
        <w:t>ии ау</w:t>
      </w:r>
      <w:proofErr w:type="gramEnd"/>
      <w:r w:rsidR="00B000CB" w:rsidRPr="00AE4876">
        <w:rPr>
          <w:rFonts w:ascii="Times New Roman" w:hAnsi="Times New Roman"/>
          <w:sz w:val="24"/>
          <w:szCs w:val="24"/>
        </w:rPr>
        <w:t>кциона.</w:t>
      </w:r>
    </w:p>
    <w:p w:rsidR="00B000CB" w:rsidRPr="00AE4876" w:rsidRDefault="009352F7" w:rsidP="009352F7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574B" w:rsidRPr="00AE4876">
        <w:rPr>
          <w:rFonts w:ascii="Times New Roman" w:hAnsi="Times New Roman"/>
          <w:sz w:val="24"/>
          <w:szCs w:val="24"/>
        </w:rPr>
        <w:t>10.</w:t>
      </w:r>
      <w:r w:rsidR="00B000CB" w:rsidRPr="00AE4876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 участие в аукционе будет  размещен на официальных сайтах </w:t>
      </w:r>
      <w:r w:rsidR="00B000CB" w:rsidRPr="00AE4876">
        <w:rPr>
          <w:rFonts w:ascii="Times New Roman" w:hAnsi="Times New Roman"/>
          <w:sz w:val="24"/>
          <w:szCs w:val="24"/>
          <w:lang w:val="en-US"/>
        </w:rPr>
        <w:t>www</w:t>
      </w:r>
      <w:r w:rsidR="00B000CB" w:rsidRPr="00AE4876">
        <w:rPr>
          <w:rFonts w:ascii="Times New Roman" w:hAnsi="Times New Roman"/>
          <w:sz w:val="24"/>
          <w:szCs w:val="24"/>
        </w:rPr>
        <w:t>.</w:t>
      </w:r>
      <w:r w:rsidR="00B000CB" w:rsidRPr="00AE4876">
        <w:rPr>
          <w:rFonts w:ascii="Times New Roman" w:hAnsi="Times New Roman"/>
          <w:sz w:val="24"/>
          <w:szCs w:val="24"/>
          <w:lang w:val="en-US"/>
        </w:rPr>
        <w:t>donbvu</w:t>
      </w:r>
      <w:r w:rsidR="00B000CB" w:rsidRPr="00AE4876">
        <w:rPr>
          <w:rFonts w:ascii="Times New Roman" w:hAnsi="Times New Roman"/>
          <w:sz w:val="24"/>
          <w:szCs w:val="24"/>
        </w:rPr>
        <w:t>.</w:t>
      </w:r>
      <w:r w:rsidR="00B000CB" w:rsidRPr="00AE4876">
        <w:rPr>
          <w:rFonts w:ascii="Times New Roman" w:hAnsi="Times New Roman"/>
          <w:sz w:val="24"/>
          <w:szCs w:val="24"/>
          <w:lang w:val="en-US"/>
        </w:rPr>
        <w:t>ru</w:t>
      </w:r>
      <w:r w:rsidR="00B000CB" w:rsidRPr="00AE4876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="00B000CB" w:rsidRPr="00AE4876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B000CB" w:rsidRPr="00AE4876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AE4876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B000CB" w:rsidRPr="00AE4876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AE4876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B000CB" w:rsidRPr="00AE4876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="00B000CB" w:rsidRPr="00AE4876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="00B000CB" w:rsidRPr="00AE4876">
        <w:rPr>
          <w:rFonts w:ascii="Times New Roman" w:hAnsi="Times New Roman"/>
          <w:sz w:val="24"/>
          <w:szCs w:val="24"/>
        </w:rPr>
        <w:t>.</w:t>
      </w:r>
    </w:p>
    <w:p w:rsidR="00B000CB" w:rsidRPr="00AE4876" w:rsidRDefault="009352F7" w:rsidP="00F02137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4320F" w:rsidRPr="00AE4876">
        <w:rPr>
          <w:rFonts w:ascii="Times New Roman" w:hAnsi="Times New Roman"/>
          <w:sz w:val="24"/>
          <w:szCs w:val="24"/>
        </w:rPr>
        <w:t>11.</w:t>
      </w:r>
      <w:r w:rsidR="00B000CB" w:rsidRPr="00AE4876"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лет, </w:t>
      </w:r>
      <w:proofErr w:type="gramStart"/>
      <w:r w:rsidR="00B000CB" w:rsidRPr="00AE4876">
        <w:rPr>
          <w:rFonts w:ascii="Times New Roman" w:hAnsi="Times New Roman"/>
          <w:sz w:val="24"/>
          <w:szCs w:val="24"/>
        </w:rPr>
        <w:t>с даты</w:t>
      </w:r>
      <w:proofErr w:type="gramEnd"/>
      <w:r w:rsidR="00B000CB" w:rsidRPr="00AE4876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AE4876" w:rsidRPr="00AE4876" w:rsidRDefault="00AE4876" w:rsidP="00B4320F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620A8A" w:rsidRPr="00AE4876" w:rsidRDefault="00B4320F" w:rsidP="009352F7">
      <w:pPr>
        <w:pStyle w:val="a8"/>
        <w:spacing w:before="0"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AE4876">
        <w:rPr>
          <w:rFonts w:ascii="Times New Roman" w:hAnsi="Times New Roman"/>
          <w:sz w:val="24"/>
          <w:szCs w:val="24"/>
        </w:rPr>
        <w:t xml:space="preserve">12. </w:t>
      </w:r>
      <w:r w:rsidR="00620A8A" w:rsidRPr="00AE4876">
        <w:rPr>
          <w:rFonts w:ascii="Times New Roman" w:hAnsi="Times New Roman"/>
          <w:sz w:val="24"/>
          <w:szCs w:val="24"/>
        </w:rPr>
        <w:t xml:space="preserve">Подписи: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25DA4" w:rsidTr="00D25DA4">
        <w:trPr>
          <w:trHeight w:val="690"/>
        </w:trPr>
        <w:tc>
          <w:tcPr>
            <w:tcW w:w="3540" w:type="dxa"/>
          </w:tcPr>
          <w:p w:rsidR="00D25DA4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E4876" w:rsidRPr="00C14A3C" w:rsidRDefault="00AE4876" w:rsidP="00AE487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AE4876" w:rsidRPr="007F36F0" w:rsidRDefault="00AE4876" w:rsidP="00AE4876">
            <w:pPr>
              <w:pStyle w:val="a8"/>
              <w:spacing w:before="0" w:after="0" w:line="240" w:lineRule="auto"/>
              <w:ind w:left="360" w:hanging="16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25DA4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DA4" w:rsidTr="00D25DA4">
        <w:trPr>
          <w:trHeight w:val="690"/>
        </w:trPr>
        <w:tc>
          <w:tcPr>
            <w:tcW w:w="3540" w:type="dxa"/>
          </w:tcPr>
          <w:p w:rsidR="00D25DA4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E4876" w:rsidRPr="00C14A3C" w:rsidRDefault="00AE4876" w:rsidP="00AE487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D25DA4" w:rsidRDefault="00AE4876" w:rsidP="00AE487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25DA4" w:rsidRPr="00C14A3C" w:rsidTr="00D25DA4">
        <w:tc>
          <w:tcPr>
            <w:tcW w:w="3540" w:type="dxa"/>
          </w:tcPr>
          <w:p w:rsidR="00EF18A0" w:rsidRDefault="00EF18A0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25DA4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  <w:p w:rsidR="00D25DA4" w:rsidRPr="0032651B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EF18A0" w:rsidRDefault="00EF18A0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25DA4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 </w:t>
            </w:r>
            <w:r w:rsidRPr="00D25DA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D25DA4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F18A0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D25DA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F18A0" w:rsidRPr="00D25DA4" w:rsidRDefault="00EF18A0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D25DA4" w:rsidRPr="00E86B51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25DA4" w:rsidRDefault="00D25DA4" w:rsidP="00D25DA4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25DA4" w:rsidRPr="00C14A3C" w:rsidRDefault="00D25DA4" w:rsidP="00D25DA4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DA4" w:rsidRPr="00436D78" w:rsidTr="00D25DA4">
        <w:tc>
          <w:tcPr>
            <w:tcW w:w="3540" w:type="dxa"/>
          </w:tcPr>
          <w:p w:rsidR="00D25DA4" w:rsidRPr="0032651B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25DA4" w:rsidRPr="00E86B51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</w:t>
            </w:r>
            <w:r w:rsidR="00112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Бавина Светлана Юрьевна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</w:t>
            </w:r>
          </w:p>
          <w:p w:rsidR="00D25DA4" w:rsidRDefault="00D25DA4" w:rsidP="00D25DA4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25DA4" w:rsidRPr="00436D78" w:rsidRDefault="00D25DA4" w:rsidP="00D25DA4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DA4" w:rsidRPr="00436D78" w:rsidTr="00D25DA4">
        <w:tc>
          <w:tcPr>
            <w:tcW w:w="3540" w:type="dxa"/>
          </w:tcPr>
          <w:p w:rsidR="00D25DA4" w:rsidRPr="0032651B" w:rsidRDefault="00D25DA4" w:rsidP="00EF1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25DA4" w:rsidRPr="00E86B51" w:rsidRDefault="00D25DA4" w:rsidP="00EF18A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25DA4" w:rsidRPr="00D25DA4" w:rsidRDefault="00D25DA4" w:rsidP="00676AB5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</w:tc>
      </w:tr>
      <w:tr w:rsidR="00D25DA4" w:rsidRPr="00436D78" w:rsidTr="00D25DA4">
        <w:tc>
          <w:tcPr>
            <w:tcW w:w="3540" w:type="dxa"/>
          </w:tcPr>
          <w:p w:rsidR="00D25DA4" w:rsidRPr="0032651B" w:rsidRDefault="00D25DA4" w:rsidP="00D25DA4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D25DA4" w:rsidRPr="00436D78" w:rsidRDefault="00D25DA4" w:rsidP="00D25DA4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D25DA4" w:rsidRPr="00436D78" w:rsidRDefault="00D25DA4" w:rsidP="00D25DA4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7F36F0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7F36F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10A7A"/>
    <w:rsid w:val="000205A7"/>
    <w:rsid w:val="0003047B"/>
    <w:rsid w:val="00037419"/>
    <w:rsid w:val="00047EDB"/>
    <w:rsid w:val="00056656"/>
    <w:rsid w:val="00063473"/>
    <w:rsid w:val="00064139"/>
    <w:rsid w:val="00067409"/>
    <w:rsid w:val="00080547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60E7"/>
    <w:rsid w:val="00107F40"/>
    <w:rsid w:val="001110F6"/>
    <w:rsid w:val="001121B8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340E"/>
    <w:rsid w:val="00227A68"/>
    <w:rsid w:val="00241FDF"/>
    <w:rsid w:val="0025201A"/>
    <w:rsid w:val="0025459D"/>
    <w:rsid w:val="00261032"/>
    <w:rsid w:val="0026535E"/>
    <w:rsid w:val="00270903"/>
    <w:rsid w:val="00270DCD"/>
    <w:rsid w:val="00287C7D"/>
    <w:rsid w:val="00296ED9"/>
    <w:rsid w:val="002B005C"/>
    <w:rsid w:val="002B2700"/>
    <w:rsid w:val="002B64C9"/>
    <w:rsid w:val="002C62A0"/>
    <w:rsid w:val="002C6927"/>
    <w:rsid w:val="002D12B5"/>
    <w:rsid w:val="002D3EB3"/>
    <w:rsid w:val="002D5861"/>
    <w:rsid w:val="002D5C04"/>
    <w:rsid w:val="002D6179"/>
    <w:rsid w:val="002D7A9F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503D6"/>
    <w:rsid w:val="00363385"/>
    <w:rsid w:val="00387CA3"/>
    <w:rsid w:val="003906CB"/>
    <w:rsid w:val="00393180"/>
    <w:rsid w:val="003A2494"/>
    <w:rsid w:val="003A5509"/>
    <w:rsid w:val="003A5B15"/>
    <w:rsid w:val="003B100E"/>
    <w:rsid w:val="003D73C7"/>
    <w:rsid w:val="00405144"/>
    <w:rsid w:val="00412EFD"/>
    <w:rsid w:val="00413FF7"/>
    <w:rsid w:val="00416BFF"/>
    <w:rsid w:val="00420464"/>
    <w:rsid w:val="0042288C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2D60"/>
    <w:rsid w:val="00485B3B"/>
    <w:rsid w:val="004879DF"/>
    <w:rsid w:val="00490617"/>
    <w:rsid w:val="004A640A"/>
    <w:rsid w:val="004B0B11"/>
    <w:rsid w:val="004B5AB5"/>
    <w:rsid w:val="004D038F"/>
    <w:rsid w:val="004D2F70"/>
    <w:rsid w:val="004D69DE"/>
    <w:rsid w:val="004E1695"/>
    <w:rsid w:val="004E4633"/>
    <w:rsid w:val="004E509A"/>
    <w:rsid w:val="004F3EAB"/>
    <w:rsid w:val="00501BF1"/>
    <w:rsid w:val="005120E0"/>
    <w:rsid w:val="00513B3B"/>
    <w:rsid w:val="005170BB"/>
    <w:rsid w:val="00520C4B"/>
    <w:rsid w:val="0052185D"/>
    <w:rsid w:val="00536902"/>
    <w:rsid w:val="00540155"/>
    <w:rsid w:val="00547AC1"/>
    <w:rsid w:val="0055060E"/>
    <w:rsid w:val="00554FD5"/>
    <w:rsid w:val="00556A88"/>
    <w:rsid w:val="00557F93"/>
    <w:rsid w:val="00577E2B"/>
    <w:rsid w:val="005817CB"/>
    <w:rsid w:val="00591AB4"/>
    <w:rsid w:val="005A5919"/>
    <w:rsid w:val="005A7F9B"/>
    <w:rsid w:val="005B05E0"/>
    <w:rsid w:val="005B4A5D"/>
    <w:rsid w:val="005B54C1"/>
    <w:rsid w:val="005B6699"/>
    <w:rsid w:val="005C404F"/>
    <w:rsid w:val="005D7AD7"/>
    <w:rsid w:val="005E6AEF"/>
    <w:rsid w:val="005F1A97"/>
    <w:rsid w:val="005F7361"/>
    <w:rsid w:val="006074F0"/>
    <w:rsid w:val="00616B7F"/>
    <w:rsid w:val="00620A8A"/>
    <w:rsid w:val="00626715"/>
    <w:rsid w:val="00632B8D"/>
    <w:rsid w:val="00633668"/>
    <w:rsid w:val="006350E5"/>
    <w:rsid w:val="00644724"/>
    <w:rsid w:val="00666B2F"/>
    <w:rsid w:val="00676AB5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379A0"/>
    <w:rsid w:val="00743A70"/>
    <w:rsid w:val="00753218"/>
    <w:rsid w:val="0077783D"/>
    <w:rsid w:val="00780E1B"/>
    <w:rsid w:val="007A038D"/>
    <w:rsid w:val="007B338C"/>
    <w:rsid w:val="007B4A71"/>
    <w:rsid w:val="007B66C8"/>
    <w:rsid w:val="007E574B"/>
    <w:rsid w:val="007E7DFC"/>
    <w:rsid w:val="007F3593"/>
    <w:rsid w:val="007F36F0"/>
    <w:rsid w:val="00813166"/>
    <w:rsid w:val="00814326"/>
    <w:rsid w:val="008229AE"/>
    <w:rsid w:val="00827C7E"/>
    <w:rsid w:val="00832820"/>
    <w:rsid w:val="008374C9"/>
    <w:rsid w:val="008504D9"/>
    <w:rsid w:val="008637B5"/>
    <w:rsid w:val="00863B93"/>
    <w:rsid w:val="00864EDA"/>
    <w:rsid w:val="00865157"/>
    <w:rsid w:val="00873F17"/>
    <w:rsid w:val="00874AC7"/>
    <w:rsid w:val="008872F3"/>
    <w:rsid w:val="008B3977"/>
    <w:rsid w:val="008B3B88"/>
    <w:rsid w:val="008B54BA"/>
    <w:rsid w:val="008D1783"/>
    <w:rsid w:val="008F7968"/>
    <w:rsid w:val="00903D50"/>
    <w:rsid w:val="009067A1"/>
    <w:rsid w:val="00913978"/>
    <w:rsid w:val="009276BF"/>
    <w:rsid w:val="00927893"/>
    <w:rsid w:val="00934343"/>
    <w:rsid w:val="009352F7"/>
    <w:rsid w:val="0094507D"/>
    <w:rsid w:val="00960579"/>
    <w:rsid w:val="00971CEA"/>
    <w:rsid w:val="00983FF6"/>
    <w:rsid w:val="00990EE3"/>
    <w:rsid w:val="009958E6"/>
    <w:rsid w:val="009A1076"/>
    <w:rsid w:val="009A6952"/>
    <w:rsid w:val="009A6AAE"/>
    <w:rsid w:val="009C236B"/>
    <w:rsid w:val="009C3F2C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950B2"/>
    <w:rsid w:val="00AB0937"/>
    <w:rsid w:val="00AE4876"/>
    <w:rsid w:val="00AF2473"/>
    <w:rsid w:val="00AF4A2E"/>
    <w:rsid w:val="00B000CB"/>
    <w:rsid w:val="00B05C13"/>
    <w:rsid w:val="00B15C2F"/>
    <w:rsid w:val="00B200E7"/>
    <w:rsid w:val="00B24AE5"/>
    <w:rsid w:val="00B2726D"/>
    <w:rsid w:val="00B348EB"/>
    <w:rsid w:val="00B4166C"/>
    <w:rsid w:val="00B4320F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21946"/>
    <w:rsid w:val="00C5277B"/>
    <w:rsid w:val="00C5690D"/>
    <w:rsid w:val="00C60E80"/>
    <w:rsid w:val="00C81B71"/>
    <w:rsid w:val="00C84781"/>
    <w:rsid w:val="00C86B6C"/>
    <w:rsid w:val="00C87CC5"/>
    <w:rsid w:val="00CA300C"/>
    <w:rsid w:val="00CB7AB2"/>
    <w:rsid w:val="00CC07F6"/>
    <w:rsid w:val="00CC246E"/>
    <w:rsid w:val="00CC3BE6"/>
    <w:rsid w:val="00CD31A5"/>
    <w:rsid w:val="00CF6219"/>
    <w:rsid w:val="00D17DED"/>
    <w:rsid w:val="00D25DA4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03B8"/>
    <w:rsid w:val="00DF4DDC"/>
    <w:rsid w:val="00E0618C"/>
    <w:rsid w:val="00E15746"/>
    <w:rsid w:val="00E16903"/>
    <w:rsid w:val="00E25203"/>
    <w:rsid w:val="00E27AB3"/>
    <w:rsid w:val="00E27BF1"/>
    <w:rsid w:val="00E27D91"/>
    <w:rsid w:val="00E32C6F"/>
    <w:rsid w:val="00E3463A"/>
    <w:rsid w:val="00E373CD"/>
    <w:rsid w:val="00E52311"/>
    <w:rsid w:val="00E5383C"/>
    <w:rsid w:val="00E56B32"/>
    <w:rsid w:val="00E67962"/>
    <w:rsid w:val="00E80D81"/>
    <w:rsid w:val="00E80E57"/>
    <w:rsid w:val="00E86B51"/>
    <w:rsid w:val="00E87FEE"/>
    <w:rsid w:val="00EA1FAC"/>
    <w:rsid w:val="00EA47E9"/>
    <w:rsid w:val="00EB1AF3"/>
    <w:rsid w:val="00EB3B99"/>
    <w:rsid w:val="00EC6A70"/>
    <w:rsid w:val="00EE3D62"/>
    <w:rsid w:val="00EF18A0"/>
    <w:rsid w:val="00EF262F"/>
    <w:rsid w:val="00F00C48"/>
    <w:rsid w:val="00F02137"/>
    <w:rsid w:val="00F02A22"/>
    <w:rsid w:val="00F247EE"/>
    <w:rsid w:val="00F252F9"/>
    <w:rsid w:val="00F32F91"/>
    <w:rsid w:val="00F45457"/>
    <w:rsid w:val="00F57989"/>
    <w:rsid w:val="00F65C53"/>
    <w:rsid w:val="00F76429"/>
    <w:rsid w:val="00F8060B"/>
    <w:rsid w:val="00F837BD"/>
    <w:rsid w:val="00F85D32"/>
    <w:rsid w:val="00F9407C"/>
    <w:rsid w:val="00FC4453"/>
    <w:rsid w:val="00FC4F54"/>
    <w:rsid w:val="00FC72BF"/>
    <w:rsid w:val="00FD7266"/>
    <w:rsid w:val="00FE489A"/>
    <w:rsid w:val="00FF3F01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482D60"/>
    <w:pPr>
      <w:widowControl w:val="0"/>
      <w:adjustRightInd w:val="0"/>
      <w:spacing w:line="480" w:lineRule="auto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616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5677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ДбВУ</cp:lastModifiedBy>
  <cp:revision>58</cp:revision>
  <cp:lastPrinted>2016-10-13T10:47:00Z</cp:lastPrinted>
  <dcterms:created xsi:type="dcterms:W3CDTF">2015-03-13T08:01:00Z</dcterms:created>
  <dcterms:modified xsi:type="dcterms:W3CDTF">2016-10-13T10:50:00Z</dcterms:modified>
</cp:coreProperties>
</file>