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D23" w:rsidRDefault="009D153E" w:rsidP="00DD51D4">
      <w:pPr>
        <w:spacing w:before="0" w:after="0" w:line="360" w:lineRule="auto"/>
        <w:ind w:left="0" w:firstLine="0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3297">
        <w:rPr>
          <w:rFonts w:ascii="Times New Roman" w:eastAsia="Times New Roman" w:hAnsi="Times New Roman"/>
          <w:sz w:val="24"/>
          <w:szCs w:val="24"/>
          <w:lang w:eastAsia="ru-RU"/>
        </w:rPr>
        <w:t>ИЗВЕЩЕНИЕ О ПРОВЕДЕНИИ ОТКРЫТОГО АУКЦИОНА ПО ПРИОБРЕТЕНИЮ ПРАВА НА ЗАКЛЮЧЕНИЕ ДОГОВОРА ВОДОПОЛЬЗОВАНИЯ</w:t>
      </w:r>
    </w:p>
    <w:p w:rsidR="007574EE" w:rsidRPr="00DA3297" w:rsidRDefault="007574EE" w:rsidP="00DD51D4">
      <w:pPr>
        <w:spacing w:before="0" w:after="0" w:line="360" w:lineRule="auto"/>
        <w:ind w:left="0" w:firstLine="0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539"/>
        <w:gridCol w:w="3622"/>
        <w:gridCol w:w="5478"/>
      </w:tblGrid>
      <w:tr w:rsidR="009D153E" w:rsidRPr="00DA3297" w:rsidTr="003E1E1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53E" w:rsidRPr="00DA3297" w:rsidRDefault="009D153E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1.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53E" w:rsidRPr="00146CB8" w:rsidRDefault="009D153E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146CB8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Наименование организатора аукциона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53E" w:rsidRPr="00146CB8" w:rsidRDefault="008D450A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-16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146CB8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Донское бассейновое водное управление</w:t>
            </w:r>
            <w:r w:rsidR="00B60ADC" w:rsidRPr="00146CB8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Федерального агентства водных ресурсов</w:t>
            </w:r>
          </w:p>
        </w:tc>
      </w:tr>
      <w:tr w:rsidR="009D153E" w:rsidRPr="00DA3297" w:rsidTr="003E1E1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53E" w:rsidRPr="00DA3297" w:rsidRDefault="009D153E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2.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53E" w:rsidRPr="00DA3297" w:rsidRDefault="009D153E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Предмет аукциона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53E" w:rsidRDefault="00B60ADC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-16" w:firstLine="0"/>
              <w:rPr>
                <w:rFonts w:ascii="Times New Roman" w:hAnsi="Times New Roman"/>
                <w:sz w:val="24"/>
                <w:szCs w:val="24"/>
              </w:rPr>
            </w:pPr>
            <w:r w:rsidRPr="00DA3297">
              <w:rPr>
                <w:rFonts w:ascii="Times New Roman" w:hAnsi="Times New Roman"/>
                <w:sz w:val="24"/>
                <w:szCs w:val="24"/>
              </w:rPr>
              <w:t>Право на заключение договора водопользования</w:t>
            </w:r>
          </w:p>
          <w:p w:rsidR="0005739F" w:rsidRPr="00DA3297" w:rsidRDefault="0005739F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-16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</w:tc>
      </w:tr>
      <w:tr w:rsidR="009D153E" w:rsidRPr="00DA3297" w:rsidTr="003E1E1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53E" w:rsidRPr="00DA3297" w:rsidRDefault="009D153E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3.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53E" w:rsidRPr="00DA3297" w:rsidRDefault="009D153E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Место, дата, время проведения аукциона 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53E" w:rsidRPr="00DA3297" w:rsidRDefault="00F8565C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344006, г. Ростов-на-Дону, ул. Седова, 6/3</w:t>
            </w:r>
          </w:p>
          <w:p w:rsidR="00B60ADC" w:rsidRDefault="00B41CE6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19 января</w:t>
            </w:r>
            <w:r w:rsidR="00C174E5" w:rsidRPr="00C174E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</w:t>
            </w:r>
            <w:r w:rsidR="009F3700" w:rsidRPr="00C174E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201</w:t>
            </w:r>
            <w:r w:rsidR="00A80C4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6</w:t>
            </w:r>
            <w:r w:rsidR="00B60ADC" w:rsidRPr="00C174E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г. в 1</w:t>
            </w:r>
            <w:r w:rsidR="00480C7B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0</w:t>
            </w:r>
            <w:r w:rsidR="00B60ADC" w:rsidRPr="00C174E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.00</w:t>
            </w:r>
            <w:r w:rsidR="00B60ADC"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</w:t>
            </w:r>
            <w:r w:rsidR="004E629E"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по московскому времени</w:t>
            </w:r>
          </w:p>
          <w:p w:rsidR="00FA35F9" w:rsidRPr="00DA3297" w:rsidRDefault="00FA35F9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По решению председателя аукционной комиссии дата проведения аукциона может быть перенесена на более поздний срок, но не более чем  5 дней</w:t>
            </w:r>
          </w:p>
        </w:tc>
      </w:tr>
      <w:tr w:rsidR="00107E1C" w:rsidRPr="00DA3297" w:rsidTr="003E1E1B">
        <w:trPr>
          <w:trHeight w:val="308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7E1C" w:rsidRPr="00DA3297" w:rsidRDefault="00107E1C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4.</w:t>
            </w:r>
          </w:p>
        </w:tc>
        <w:tc>
          <w:tcPr>
            <w:tcW w:w="3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7E1C" w:rsidRPr="00DA3297" w:rsidRDefault="00107E1C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Сведения о водном объекте</w:t>
            </w:r>
            <w:r w:rsidR="00B60ADC"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- </w:t>
            </w: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название водного объекта</w:t>
            </w:r>
          </w:p>
          <w:p w:rsidR="00107E1C" w:rsidRPr="00DA3297" w:rsidRDefault="00DF1646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Границы части водног</w:t>
            </w:r>
            <w:r w:rsidR="00107E1C"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о</w:t>
            </w: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</w:t>
            </w:r>
            <w:r w:rsidR="00E518A7"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о</w:t>
            </w:r>
            <w:r w:rsidR="00107E1C"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бъекта</w:t>
            </w:r>
          </w:p>
          <w:p w:rsidR="00107E1C" w:rsidRPr="00DA3297" w:rsidRDefault="00107E1C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Координаты угловых точек</w:t>
            </w:r>
          </w:p>
          <w:p w:rsidR="00B60ADC" w:rsidRPr="00DA3297" w:rsidRDefault="00B60ADC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  <w:p w:rsidR="00606663" w:rsidRDefault="00606663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  <w:p w:rsidR="008E69F8" w:rsidRDefault="008E69F8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  <w:p w:rsidR="00B66BF2" w:rsidRPr="00DA3297" w:rsidRDefault="00107E1C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Площадь акватории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9F8" w:rsidRPr="00DA3297" w:rsidRDefault="00B41CE6" w:rsidP="00B41CE6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Цимлянское водохранилище</w:t>
            </w:r>
          </w:p>
        </w:tc>
      </w:tr>
      <w:tr w:rsidR="0034539F" w:rsidRPr="00DA3297" w:rsidTr="00FA35F9">
        <w:trPr>
          <w:trHeight w:val="38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Pr="00DA3297" w:rsidRDefault="0034539F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color w:val="FF0000"/>
                <w:kern w:val="28"/>
                <w:sz w:val="24"/>
                <w:szCs w:val="24"/>
              </w:rPr>
            </w:pPr>
          </w:p>
        </w:tc>
        <w:tc>
          <w:tcPr>
            <w:tcW w:w="36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Pr="00DA3297" w:rsidRDefault="0034539F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color w:val="FF0000"/>
                <w:kern w:val="28"/>
                <w:sz w:val="24"/>
                <w:szCs w:val="24"/>
              </w:rPr>
            </w:pP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0" w:type="auto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863"/>
              <w:gridCol w:w="1701"/>
              <w:gridCol w:w="2013"/>
            </w:tblGrid>
            <w:tr w:rsidR="00B41CE6" w:rsidRPr="00B41CE6" w:rsidTr="00B41CE6">
              <w:tc>
                <w:tcPr>
                  <w:tcW w:w="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1CE6" w:rsidRPr="00B41CE6" w:rsidRDefault="00B41CE6" w:rsidP="00B41CE6">
                  <w:pPr>
                    <w:pStyle w:val="ae"/>
                    <w:ind w:left="0" w:firstLine="0"/>
                    <w:rPr>
                      <w:rFonts w:ascii="Times New Roman" w:hAnsi="Times New Roman"/>
                    </w:rPr>
                  </w:pPr>
                  <w:r w:rsidRPr="00B41CE6">
                    <w:rPr>
                      <w:rFonts w:ascii="Times New Roman" w:hAnsi="Times New Roman"/>
                    </w:rPr>
                    <w:t>Точки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1CE6" w:rsidRPr="00B41CE6" w:rsidRDefault="00B41CE6" w:rsidP="00B41CE6">
                  <w:pPr>
                    <w:pStyle w:val="ae"/>
                    <w:ind w:left="0" w:firstLine="0"/>
                    <w:rPr>
                      <w:rFonts w:ascii="Times New Roman" w:hAnsi="Times New Roman"/>
                    </w:rPr>
                  </w:pPr>
                  <w:r w:rsidRPr="00B41CE6">
                    <w:rPr>
                      <w:rFonts w:ascii="Times New Roman" w:hAnsi="Times New Roman"/>
                    </w:rPr>
                    <w:t>Широта</w:t>
                  </w:r>
                </w:p>
              </w:tc>
              <w:tc>
                <w:tcPr>
                  <w:tcW w:w="2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1CE6" w:rsidRPr="00B41CE6" w:rsidRDefault="00B41CE6" w:rsidP="00B41CE6">
                  <w:pPr>
                    <w:pStyle w:val="ae"/>
                    <w:rPr>
                      <w:rFonts w:ascii="Times New Roman" w:hAnsi="Times New Roman"/>
                    </w:rPr>
                  </w:pPr>
                  <w:r w:rsidRPr="00B41CE6">
                    <w:rPr>
                      <w:rFonts w:ascii="Times New Roman" w:hAnsi="Times New Roman"/>
                    </w:rPr>
                    <w:t>Долгота</w:t>
                  </w:r>
                </w:p>
              </w:tc>
            </w:tr>
            <w:tr w:rsidR="00B41CE6" w:rsidRPr="00B41CE6" w:rsidTr="00B41CE6">
              <w:tc>
                <w:tcPr>
                  <w:tcW w:w="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1CE6" w:rsidRPr="00B41CE6" w:rsidRDefault="00B41CE6" w:rsidP="00B41CE6">
                  <w:pPr>
                    <w:pStyle w:val="ae"/>
                    <w:ind w:left="0" w:firstLine="0"/>
                    <w:rPr>
                      <w:rFonts w:ascii="Times New Roman" w:hAnsi="Times New Roman"/>
                    </w:rPr>
                  </w:pPr>
                  <w:r w:rsidRPr="00B41CE6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1CE6" w:rsidRPr="00B41CE6" w:rsidRDefault="00B41CE6" w:rsidP="00B41CE6">
                  <w:pPr>
                    <w:pStyle w:val="ae"/>
                    <w:ind w:left="0" w:firstLine="0"/>
                    <w:rPr>
                      <w:rFonts w:ascii="Times New Roman" w:hAnsi="Times New Roman"/>
                    </w:rPr>
                  </w:pPr>
                  <w:r w:rsidRPr="00B41CE6">
                    <w:rPr>
                      <w:rFonts w:ascii="Times New Roman" w:hAnsi="Times New Roman"/>
                    </w:rPr>
                    <w:t xml:space="preserve">47° 32' 06" </w:t>
                  </w:r>
                  <w:proofErr w:type="spellStart"/>
                  <w:r w:rsidRPr="00B41CE6">
                    <w:rPr>
                      <w:rFonts w:ascii="Times New Roman" w:hAnsi="Times New Roman"/>
                    </w:rPr>
                    <w:t>с.ш</w:t>
                  </w:r>
                  <w:proofErr w:type="spellEnd"/>
                  <w:r w:rsidRPr="00B41CE6">
                    <w:rPr>
                      <w:rFonts w:ascii="Times New Roman" w:hAnsi="Times New Roman"/>
                    </w:rPr>
                    <w:t>.</w:t>
                  </w:r>
                </w:p>
              </w:tc>
              <w:tc>
                <w:tcPr>
                  <w:tcW w:w="2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1CE6" w:rsidRPr="00B41CE6" w:rsidRDefault="00B41CE6" w:rsidP="00B41CE6">
                  <w:pPr>
                    <w:pStyle w:val="ae"/>
                    <w:rPr>
                      <w:rFonts w:ascii="Times New Roman" w:hAnsi="Times New Roman"/>
                    </w:rPr>
                  </w:pPr>
                  <w:r w:rsidRPr="00B41CE6">
                    <w:rPr>
                      <w:rFonts w:ascii="Times New Roman" w:hAnsi="Times New Roman"/>
                    </w:rPr>
                    <w:t xml:space="preserve">42° 09' 40" </w:t>
                  </w:r>
                  <w:proofErr w:type="spellStart"/>
                  <w:r w:rsidRPr="00B41CE6">
                    <w:rPr>
                      <w:rFonts w:ascii="Times New Roman" w:hAnsi="Times New Roman"/>
                    </w:rPr>
                    <w:t>в</w:t>
                  </w:r>
                  <w:proofErr w:type="gramStart"/>
                  <w:r w:rsidRPr="00B41CE6">
                    <w:rPr>
                      <w:rFonts w:ascii="Times New Roman" w:hAnsi="Times New Roman"/>
                    </w:rPr>
                    <w:t>.д</w:t>
                  </w:r>
                  <w:proofErr w:type="spellEnd"/>
                  <w:proofErr w:type="gramEnd"/>
                </w:p>
              </w:tc>
            </w:tr>
            <w:tr w:rsidR="00B41CE6" w:rsidRPr="00B41CE6" w:rsidTr="00B41CE6">
              <w:tc>
                <w:tcPr>
                  <w:tcW w:w="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1CE6" w:rsidRPr="00B41CE6" w:rsidRDefault="00B41CE6" w:rsidP="00B41CE6">
                  <w:pPr>
                    <w:pStyle w:val="ae"/>
                    <w:ind w:left="0" w:firstLine="0"/>
                    <w:rPr>
                      <w:rFonts w:ascii="Times New Roman" w:hAnsi="Times New Roman"/>
                    </w:rPr>
                  </w:pPr>
                  <w:r w:rsidRPr="00B41CE6"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1CE6" w:rsidRPr="00B41CE6" w:rsidRDefault="00B41CE6" w:rsidP="00B41CE6">
                  <w:pPr>
                    <w:pStyle w:val="ae"/>
                    <w:ind w:left="0" w:firstLine="0"/>
                    <w:rPr>
                      <w:rFonts w:ascii="Times New Roman" w:hAnsi="Times New Roman"/>
                    </w:rPr>
                  </w:pPr>
                  <w:r w:rsidRPr="00B41CE6">
                    <w:rPr>
                      <w:rFonts w:ascii="Times New Roman" w:hAnsi="Times New Roman"/>
                    </w:rPr>
                    <w:t xml:space="preserve">47° 32' 06" </w:t>
                  </w:r>
                  <w:proofErr w:type="spellStart"/>
                  <w:r w:rsidRPr="00B41CE6">
                    <w:rPr>
                      <w:rFonts w:ascii="Times New Roman" w:hAnsi="Times New Roman"/>
                    </w:rPr>
                    <w:t>с.ш</w:t>
                  </w:r>
                  <w:proofErr w:type="spellEnd"/>
                  <w:r w:rsidRPr="00B41CE6">
                    <w:rPr>
                      <w:rFonts w:ascii="Times New Roman" w:hAnsi="Times New Roman"/>
                    </w:rPr>
                    <w:t>.</w:t>
                  </w:r>
                </w:p>
              </w:tc>
              <w:tc>
                <w:tcPr>
                  <w:tcW w:w="2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1CE6" w:rsidRPr="00B41CE6" w:rsidRDefault="00B41CE6" w:rsidP="00B41CE6">
                  <w:pPr>
                    <w:pStyle w:val="ae"/>
                    <w:rPr>
                      <w:rFonts w:ascii="Times New Roman" w:hAnsi="Times New Roman"/>
                    </w:rPr>
                  </w:pPr>
                  <w:r w:rsidRPr="00B41CE6">
                    <w:rPr>
                      <w:rFonts w:ascii="Times New Roman" w:hAnsi="Times New Roman"/>
                    </w:rPr>
                    <w:t xml:space="preserve">42° 09' 42" </w:t>
                  </w:r>
                  <w:proofErr w:type="spellStart"/>
                  <w:r w:rsidRPr="00B41CE6">
                    <w:rPr>
                      <w:rFonts w:ascii="Times New Roman" w:hAnsi="Times New Roman"/>
                    </w:rPr>
                    <w:t>в</w:t>
                  </w:r>
                  <w:proofErr w:type="gramStart"/>
                  <w:r w:rsidRPr="00B41CE6">
                    <w:rPr>
                      <w:rFonts w:ascii="Times New Roman" w:hAnsi="Times New Roman"/>
                    </w:rPr>
                    <w:t>.д</w:t>
                  </w:r>
                  <w:proofErr w:type="spellEnd"/>
                  <w:proofErr w:type="gramEnd"/>
                </w:p>
              </w:tc>
            </w:tr>
            <w:tr w:rsidR="00B41CE6" w:rsidRPr="00B41CE6" w:rsidTr="00B41CE6">
              <w:tc>
                <w:tcPr>
                  <w:tcW w:w="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1CE6" w:rsidRPr="00B41CE6" w:rsidRDefault="00B41CE6" w:rsidP="00B41CE6">
                  <w:pPr>
                    <w:pStyle w:val="ae"/>
                    <w:ind w:left="0" w:firstLine="0"/>
                    <w:rPr>
                      <w:rFonts w:ascii="Times New Roman" w:hAnsi="Times New Roman"/>
                    </w:rPr>
                  </w:pPr>
                  <w:r w:rsidRPr="00B41CE6"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1CE6" w:rsidRPr="00B41CE6" w:rsidRDefault="00B41CE6" w:rsidP="00B41CE6">
                  <w:pPr>
                    <w:pStyle w:val="ae"/>
                    <w:ind w:left="0" w:firstLine="0"/>
                    <w:rPr>
                      <w:rFonts w:ascii="Times New Roman" w:hAnsi="Times New Roman"/>
                    </w:rPr>
                  </w:pPr>
                  <w:r w:rsidRPr="00B41CE6">
                    <w:rPr>
                      <w:rFonts w:ascii="Times New Roman" w:hAnsi="Times New Roman"/>
                    </w:rPr>
                    <w:t xml:space="preserve">47° 31' 58" </w:t>
                  </w:r>
                  <w:proofErr w:type="spellStart"/>
                  <w:r w:rsidRPr="00B41CE6">
                    <w:rPr>
                      <w:rFonts w:ascii="Times New Roman" w:hAnsi="Times New Roman"/>
                    </w:rPr>
                    <w:t>с.ш</w:t>
                  </w:r>
                  <w:proofErr w:type="spellEnd"/>
                  <w:r w:rsidRPr="00B41CE6">
                    <w:rPr>
                      <w:rFonts w:ascii="Times New Roman" w:hAnsi="Times New Roman"/>
                    </w:rPr>
                    <w:t>.</w:t>
                  </w:r>
                </w:p>
              </w:tc>
              <w:tc>
                <w:tcPr>
                  <w:tcW w:w="2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1CE6" w:rsidRPr="00B41CE6" w:rsidRDefault="00B41CE6" w:rsidP="00B41CE6">
                  <w:pPr>
                    <w:pStyle w:val="ae"/>
                    <w:rPr>
                      <w:rFonts w:ascii="Times New Roman" w:hAnsi="Times New Roman"/>
                    </w:rPr>
                  </w:pPr>
                  <w:r w:rsidRPr="00B41CE6">
                    <w:rPr>
                      <w:rFonts w:ascii="Times New Roman" w:hAnsi="Times New Roman"/>
                    </w:rPr>
                    <w:t xml:space="preserve">42° 09' 41" </w:t>
                  </w:r>
                  <w:proofErr w:type="spellStart"/>
                  <w:r w:rsidRPr="00B41CE6">
                    <w:rPr>
                      <w:rFonts w:ascii="Times New Roman" w:hAnsi="Times New Roman"/>
                    </w:rPr>
                    <w:t>в</w:t>
                  </w:r>
                  <w:proofErr w:type="gramStart"/>
                  <w:r w:rsidRPr="00B41CE6">
                    <w:rPr>
                      <w:rFonts w:ascii="Times New Roman" w:hAnsi="Times New Roman"/>
                    </w:rPr>
                    <w:t>.д</w:t>
                  </w:r>
                  <w:proofErr w:type="spellEnd"/>
                  <w:proofErr w:type="gramEnd"/>
                </w:p>
              </w:tc>
            </w:tr>
            <w:tr w:rsidR="00B41CE6" w:rsidRPr="00B41CE6" w:rsidTr="00B41CE6">
              <w:tc>
                <w:tcPr>
                  <w:tcW w:w="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1CE6" w:rsidRPr="00B41CE6" w:rsidRDefault="00B41CE6" w:rsidP="00B41CE6">
                  <w:pPr>
                    <w:pStyle w:val="ae"/>
                    <w:ind w:left="0" w:firstLine="0"/>
                    <w:rPr>
                      <w:rFonts w:ascii="Times New Roman" w:hAnsi="Times New Roman"/>
                    </w:rPr>
                  </w:pPr>
                  <w:r w:rsidRPr="00B41CE6">
                    <w:rPr>
                      <w:rFonts w:ascii="Times New Roman" w:hAnsi="Times New Roman"/>
                    </w:rPr>
                    <w:t>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1CE6" w:rsidRPr="00B41CE6" w:rsidRDefault="00B41CE6" w:rsidP="00B41CE6">
                  <w:pPr>
                    <w:pStyle w:val="ae"/>
                    <w:ind w:left="0" w:firstLine="0"/>
                    <w:rPr>
                      <w:rFonts w:ascii="Times New Roman" w:hAnsi="Times New Roman"/>
                    </w:rPr>
                  </w:pPr>
                  <w:r w:rsidRPr="00B41CE6">
                    <w:rPr>
                      <w:rFonts w:ascii="Times New Roman" w:hAnsi="Times New Roman"/>
                    </w:rPr>
                    <w:t xml:space="preserve">47° 31' 58" </w:t>
                  </w:r>
                  <w:proofErr w:type="spellStart"/>
                  <w:r w:rsidRPr="00B41CE6">
                    <w:rPr>
                      <w:rFonts w:ascii="Times New Roman" w:hAnsi="Times New Roman"/>
                    </w:rPr>
                    <w:t>с.ш</w:t>
                  </w:r>
                  <w:proofErr w:type="spellEnd"/>
                  <w:r w:rsidRPr="00B41CE6">
                    <w:rPr>
                      <w:rFonts w:ascii="Times New Roman" w:hAnsi="Times New Roman"/>
                    </w:rPr>
                    <w:t>.</w:t>
                  </w:r>
                </w:p>
              </w:tc>
              <w:tc>
                <w:tcPr>
                  <w:tcW w:w="2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1CE6" w:rsidRPr="00B41CE6" w:rsidRDefault="00B41CE6" w:rsidP="00B41CE6">
                  <w:pPr>
                    <w:pStyle w:val="ae"/>
                    <w:rPr>
                      <w:rFonts w:ascii="Times New Roman" w:hAnsi="Times New Roman"/>
                    </w:rPr>
                  </w:pPr>
                  <w:r w:rsidRPr="00B41CE6">
                    <w:rPr>
                      <w:rFonts w:ascii="Times New Roman" w:hAnsi="Times New Roman"/>
                    </w:rPr>
                    <w:t xml:space="preserve">42° 09' 43" </w:t>
                  </w:r>
                  <w:proofErr w:type="spellStart"/>
                  <w:r w:rsidRPr="00B41CE6">
                    <w:rPr>
                      <w:rFonts w:ascii="Times New Roman" w:hAnsi="Times New Roman"/>
                    </w:rPr>
                    <w:t>в</w:t>
                  </w:r>
                  <w:proofErr w:type="gramStart"/>
                  <w:r w:rsidRPr="00B41CE6">
                    <w:rPr>
                      <w:rFonts w:ascii="Times New Roman" w:hAnsi="Times New Roman"/>
                    </w:rPr>
                    <w:t>.д</w:t>
                  </w:r>
                  <w:proofErr w:type="spellEnd"/>
                  <w:proofErr w:type="gramEnd"/>
                </w:p>
              </w:tc>
            </w:tr>
          </w:tbl>
          <w:p w:rsidR="00F8565C" w:rsidRDefault="00F8565C" w:rsidP="00BB338D">
            <w:pPr>
              <w:pStyle w:val="ae"/>
              <w:rPr>
                <w:kern w:val="28"/>
              </w:rPr>
            </w:pPr>
          </w:p>
          <w:p w:rsidR="0034539F" w:rsidRPr="00463DF1" w:rsidRDefault="00B41CE6" w:rsidP="00146CB8">
            <w:pPr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0,0063</w:t>
            </w:r>
            <w:r w:rsidR="003155A7" w:rsidRPr="001372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4539F" w:rsidRPr="00DA3297">
              <w:rPr>
                <w:rFonts w:ascii="Times New Roman" w:hAnsi="Times New Roman"/>
                <w:bCs/>
                <w:sz w:val="24"/>
                <w:szCs w:val="24"/>
              </w:rPr>
              <w:t>км</w:t>
            </w:r>
            <w:proofErr w:type="gramStart"/>
            <w:r w:rsidR="0034539F" w:rsidRPr="00DA3297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CF5618" w:rsidRPr="00DA3297" w:rsidTr="00FA35F9">
        <w:trPr>
          <w:trHeight w:val="698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618" w:rsidRPr="00FA35F9" w:rsidRDefault="00FA35F9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5</w:t>
            </w:r>
          </w:p>
        </w:tc>
        <w:tc>
          <w:tcPr>
            <w:tcW w:w="36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618" w:rsidRPr="00FA35F9" w:rsidRDefault="00CF5618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Вид и способ использования водного объекта (ст.38 ВК)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18" w:rsidRDefault="00CF5618" w:rsidP="00146CB8">
            <w:pPr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sz w:val="24"/>
                <w:szCs w:val="24"/>
              </w:rPr>
              <w:t>совместное водопользование без забора (изъятия) водных ресурсов</w:t>
            </w:r>
          </w:p>
        </w:tc>
      </w:tr>
      <w:tr w:rsidR="00CF5618" w:rsidRPr="00DA3297" w:rsidTr="00146CB8">
        <w:trPr>
          <w:trHeight w:val="659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618" w:rsidRPr="00FA35F9" w:rsidRDefault="00FA35F9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6</w:t>
            </w:r>
          </w:p>
        </w:tc>
        <w:tc>
          <w:tcPr>
            <w:tcW w:w="36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618" w:rsidRPr="00FA35F9" w:rsidRDefault="00CF68E6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Цель использования водного объекта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18" w:rsidRDefault="00480C7B" w:rsidP="00146CB8">
            <w:pPr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размещение плавательных средств</w:t>
            </w:r>
          </w:p>
        </w:tc>
      </w:tr>
      <w:tr w:rsidR="00CF68E6" w:rsidRPr="00DA3297" w:rsidTr="00FA35F9">
        <w:trPr>
          <w:trHeight w:val="300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68E6" w:rsidRPr="00FA35F9" w:rsidRDefault="00FA35F9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7</w:t>
            </w:r>
          </w:p>
        </w:tc>
        <w:tc>
          <w:tcPr>
            <w:tcW w:w="36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68E6" w:rsidRDefault="00CF68E6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Срок договора водопользования</w:t>
            </w:r>
          </w:p>
          <w:p w:rsidR="00146CB8" w:rsidRPr="00FA35F9" w:rsidRDefault="00146CB8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8E6" w:rsidRDefault="00F8565C" w:rsidP="00146CB8">
            <w:pPr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пять</w:t>
            </w:r>
            <w:r w:rsidR="00CF68E6" w:rsidRPr="00463DF1">
              <w:rPr>
                <w:rFonts w:ascii="Times New Roman" w:hAnsi="Times New Roman"/>
                <w:bCs/>
                <w:sz w:val="24"/>
                <w:szCs w:val="24"/>
              </w:rPr>
              <w:t xml:space="preserve"> лет</w:t>
            </w:r>
          </w:p>
        </w:tc>
      </w:tr>
      <w:tr w:rsidR="00CF68E6" w:rsidRPr="00DA3297" w:rsidTr="00170B2B">
        <w:trPr>
          <w:trHeight w:val="563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68E6" w:rsidRPr="00FA35F9" w:rsidRDefault="00FA35F9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8</w:t>
            </w:r>
          </w:p>
        </w:tc>
        <w:tc>
          <w:tcPr>
            <w:tcW w:w="36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68E6" w:rsidRPr="00FA35F9" w:rsidRDefault="00CF68E6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Условия договора водопользования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8E6" w:rsidRPr="00463DF1" w:rsidRDefault="00FA35F9" w:rsidP="00146CB8">
            <w:pPr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В документации по проведению аукциона</w:t>
            </w:r>
          </w:p>
        </w:tc>
      </w:tr>
      <w:tr w:rsidR="0034539F" w:rsidRPr="00DA3297" w:rsidTr="003E1E1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Pr="00FA35F9" w:rsidRDefault="00FA35F9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9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Pr="00FA35F9" w:rsidRDefault="0034539F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Официальный сайт, где размещена документация по аукциону</w:t>
            </w:r>
          </w:p>
          <w:p w:rsidR="0034539F" w:rsidRPr="00FA35F9" w:rsidRDefault="0034539F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Контактные адреса и телефоны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6D6" w:rsidRPr="00C206D6" w:rsidRDefault="00C206D6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Официальный сайт в информационн</w:t>
            </w:r>
            <w:r w:rsidR="00D6357F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-телекоммуникационной сети «Интернет»:</w:t>
            </w:r>
          </w:p>
          <w:p w:rsidR="00C206D6" w:rsidRPr="00C206D6" w:rsidRDefault="00C206D6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  <w:lang w:val="en-US"/>
              </w:rPr>
              <w:t>www</w:t>
            </w:r>
            <w:r w:rsidRPr="00C206D6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bCs/>
                <w:kern w:val="28"/>
                <w:sz w:val="24"/>
                <w:szCs w:val="24"/>
                <w:lang w:val="en-US"/>
              </w:rPr>
              <w:t>torgi</w:t>
            </w:r>
            <w:proofErr w:type="spellEnd"/>
            <w:r w:rsidRPr="00C206D6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bCs/>
                <w:kern w:val="28"/>
                <w:sz w:val="24"/>
                <w:szCs w:val="24"/>
                <w:lang w:val="en-US"/>
              </w:rPr>
              <w:t>gov</w:t>
            </w:r>
            <w:proofErr w:type="spellEnd"/>
            <w:r w:rsidRPr="00C206D6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bCs/>
                <w:kern w:val="28"/>
                <w:sz w:val="24"/>
                <w:szCs w:val="24"/>
                <w:lang w:val="en-US"/>
              </w:rPr>
              <w:t>ru</w:t>
            </w:r>
            <w:proofErr w:type="spellEnd"/>
          </w:p>
          <w:p w:rsidR="00C206D6" w:rsidRPr="00CD580E" w:rsidRDefault="0034539F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  <w:lang w:val="en-US"/>
              </w:rPr>
            </w:pP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Официальный сайт организатора аукциона </w:t>
            </w:r>
            <w:hyperlink r:id="rId8" w:history="1">
              <w:hyperlink r:id="rId9" w:history="1">
                <w:r w:rsidR="00262B67" w:rsidRPr="00394946">
                  <w:rPr>
                    <w:rStyle w:val="a4"/>
                    <w:rFonts w:ascii="Times New Roman" w:hAnsi="Times New Roman"/>
                    <w:bCs/>
                    <w:kern w:val="28"/>
                    <w:sz w:val="24"/>
                    <w:szCs w:val="24"/>
                    <w:lang w:val="en-US"/>
                  </w:rPr>
                  <w:t>www</w:t>
                </w:r>
                <w:r w:rsidR="00262B67" w:rsidRPr="00394946">
                  <w:rPr>
                    <w:rStyle w:val="a4"/>
                    <w:rFonts w:ascii="Times New Roman" w:hAnsi="Times New Roman"/>
                    <w:bCs/>
                    <w:kern w:val="28"/>
                    <w:sz w:val="24"/>
                    <w:szCs w:val="24"/>
                  </w:rPr>
                  <w:t>.</w:t>
                </w:r>
                <w:r w:rsidR="00262B67" w:rsidRPr="00394946">
                  <w:rPr>
                    <w:rStyle w:val="a4"/>
                    <w:rFonts w:ascii="Times New Roman" w:hAnsi="Times New Roman"/>
                    <w:bCs/>
                    <w:kern w:val="28"/>
                    <w:sz w:val="24"/>
                    <w:szCs w:val="24"/>
                    <w:lang w:val="en-US"/>
                  </w:rPr>
                  <w:t>donbvu</w:t>
                </w:r>
                <w:r w:rsidR="00262B67" w:rsidRPr="00394946">
                  <w:rPr>
                    <w:rStyle w:val="a4"/>
                    <w:rFonts w:ascii="Times New Roman" w:hAnsi="Times New Roman"/>
                    <w:bCs/>
                    <w:kern w:val="28"/>
                    <w:sz w:val="24"/>
                    <w:szCs w:val="24"/>
                  </w:rPr>
                  <w:t>.</w:t>
                </w:r>
                <w:r w:rsidR="00262B67" w:rsidRPr="00394946">
                  <w:rPr>
                    <w:rStyle w:val="a4"/>
                    <w:rFonts w:ascii="Times New Roman" w:hAnsi="Times New Roman"/>
                    <w:bCs/>
                    <w:kern w:val="28"/>
                    <w:sz w:val="24"/>
                    <w:szCs w:val="24"/>
                    <w:lang w:val="en-US"/>
                  </w:rPr>
                  <w:t>ru</w:t>
                </w:r>
              </w:hyperlink>
              <w:r w:rsidR="00CD580E" w:rsidRPr="00394946">
                <w:rPr>
                  <w:rStyle w:val="a4"/>
                  <w:rFonts w:ascii="Times New Roman" w:hAnsi="Times New Roman"/>
                  <w:bCs/>
                  <w:kern w:val="28"/>
                  <w:sz w:val="24"/>
                  <w:szCs w:val="24"/>
                  <w:lang w:val="en-US"/>
                </w:rPr>
                <w:t>/</w:t>
              </w:r>
            </w:hyperlink>
            <w:r w:rsidR="00CD580E">
              <w:rPr>
                <w:rFonts w:ascii="Times New Roman" w:hAnsi="Times New Roman"/>
                <w:bCs/>
                <w:kern w:val="28"/>
                <w:sz w:val="24"/>
                <w:szCs w:val="24"/>
                <w:lang w:val="en-US"/>
              </w:rPr>
              <w:t xml:space="preserve"> </w:t>
            </w:r>
          </w:p>
          <w:p w:rsidR="00C206D6" w:rsidRDefault="00C206D6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344006, г. Ростов</w:t>
            </w:r>
            <w:r w:rsidR="001E70D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на</w:t>
            </w:r>
            <w:r w:rsidR="001E70D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Дону, ул. Седова, 6/3</w:t>
            </w:r>
          </w:p>
          <w:p w:rsidR="00C206D6" w:rsidRDefault="00F8565C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Тел. (863) 210-13-78 </w:t>
            </w:r>
            <w:proofErr w:type="spellStart"/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Хорсейко</w:t>
            </w:r>
            <w:proofErr w:type="spellEnd"/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Ольга Николаевна</w:t>
            </w:r>
            <w:r w:rsidR="00C206D6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</w:t>
            </w:r>
          </w:p>
          <w:p w:rsidR="007574EE" w:rsidRPr="003E1E1B" w:rsidRDefault="007574EE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color w:val="FF6600"/>
                <w:kern w:val="28"/>
                <w:sz w:val="24"/>
                <w:szCs w:val="24"/>
              </w:rPr>
            </w:pPr>
          </w:p>
        </w:tc>
      </w:tr>
      <w:tr w:rsidR="0034539F" w:rsidRPr="00DA3297" w:rsidTr="003E1E1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Pr="00FA35F9" w:rsidRDefault="0034539F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6.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Default="0034539F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Начальная цена предмета аукциона</w:t>
            </w:r>
          </w:p>
          <w:p w:rsidR="00146CB8" w:rsidRPr="00FA35F9" w:rsidRDefault="00146CB8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Pr="000020B1" w:rsidRDefault="00B41CE6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Сто три рубля</w:t>
            </w:r>
            <w:r w:rsidR="00F6418D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</w:t>
            </w:r>
            <w:r w:rsidR="00BA5343" w:rsidRPr="00C174E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0</w:t>
            </w:r>
            <w:r w:rsidR="000020B1" w:rsidRPr="00C174E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0</w:t>
            </w:r>
            <w:r w:rsidR="00463DF1" w:rsidRPr="00C174E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копеек</w:t>
            </w:r>
          </w:p>
        </w:tc>
      </w:tr>
      <w:tr w:rsidR="0034539F" w:rsidRPr="00DA3297" w:rsidTr="003E1E1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Pr="00FA35F9" w:rsidRDefault="0034539F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7.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Default="0034539F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«Шаг аукциона»</w:t>
            </w:r>
          </w:p>
          <w:p w:rsidR="00146CB8" w:rsidRDefault="00146CB8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  <w:p w:rsidR="00146CB8" w:rsidRPr="00FA35F9" w:rsidRDefault="00146CB8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Pr="000020B1" w:rsidRDefault="00B41CE6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Пять </w:t>
            </w:r>
            <w:r w:rsidR="00854DB5" w:rsidRPr="00C174E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рубл</w:t>
            </w:r>
            <w:r w:rsidR="00F6418D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ей</w:t>
            </w:r>
            <w:r w:rsidR="004D5023" w:rsidRPr="00C174E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15</w:t>
            </w:r>
            <w:r w:rsidR="00AB41CF" w:rsidRPr="00C174E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</w:t>
            </w:r>
            <w:r w:rsidR="008E56CC" w:rsidRPr="00C174E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копе</w:t>
            </w:r>
            <w:r w:rsidR="0088749B" w:rsidRPr="00C174E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е</w:t>
            </w:r>
            <w:r w:rsidR="00854DB5" w:rsidRPr="00C174E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к</w:t>
            </w:r>
          </w:p>
          <w:p w:rsidR="0005739F" w:rsidRPr="002816F7" w:rsidRDefault="0005739F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color w:val="FF0000"/>
                <w:kern w:val="28"/>
                <w:sz w:val="24"/>
                <w:szCs w:val="24"/>
              </w:rPr>
            </w:pPr>
          </w:p>
        </w:tc>
      </w:tr>
      <w:tr w:rsidR="0034539F" w:rsidRPr="00DA3297" w:rsidTr="003E1E1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Pr="00FA35F9" w:rsidRDefault="0034539F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8.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Pr="00FA35F9" w:rsidRDefault="0034539F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Место приема, дата и время начала и окончания приема заявок</w:t>
            </w:r>
            <w:r w:rsid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и прилагаемых к ним документов</w:t>
            </w:r>
          </w:p>
          <w:p w:rsidR="0034539F" w:rsidRPr="00FA35F9" w:rsidRDefault="0034539F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Default="00F8565C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right="249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Донское бассейновое водное управление</w:t>
            </w:r>
            <w:r w:rsidR="0034539F"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Федерального агентства водных ресурсов, расположенн</w:t>
            </w: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ое</w:t>
            </w:r>
            <w:r w:rsidR="0034539F"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по адресу: </w:t>
            </w: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344006, г. Ростов-на-Дону, ул. Седова, 6/3. </w:t>
            </w:r>
            <w:r w:rsidR="0034539F" w:rsidRPr="00C174E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Срок подачи заявок на участие в аукционе: </w:t>
            </w:r>
            <w:r w:rsidR="00DD51D4" w:rsidRPr="00C174E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с </w:t>
            </w:r>
            <w:r w:rsidR="00B41CE6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13</w:t>
            </w:r>
            <w:r w:rsidR="00243ADC" w:rsidRPr="00C174E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.</w:t>
            </w:r>
            <w:r w:rsidR="00A80C4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11</w:t>
            </w:r>
            <w:r w:rsidR="00243ADC" w:rsidRPr="00C174E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.201</w:t>
            </w:r>
            <w:r w:rsidR="009D5A50" w:rsidRPr="00C174E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5</w:t>
            </w:r>
            <w:r w:rsidR="00243ADC" w:rsidRPr="00C174E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г</w:t>
            </w:r>
            <w:r w:rsidR="00243ADC" w:rsidRPr="00C174E5">
              <w:rPr>
                <w:rFonts w:ascii="Times New Roman" w:hAnsi="Times New Roman"/>
                <w:bCs/>
                <w:color w:val="FF0000"/>
                <w:kern w:val="28"/>
                <w:sz w:val="24"/>
                <w:szCs w:val="24"/>
              </w:rPr>
              <w:t xml:space="preserve"> </w:t>
            </w:r>
            <w:r w:rsidR="00243ADC" w:rsidRPr="00C174E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(</w:t>
            </w:r>
            <w:proofErr w:type="gramStart"/>
            <w:r w:rsidR="00243ADC" w:rsidRPr="00C174E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с даты размещения</w:t>
            </w:r>
            <w:proofErr w:type="gramEnd"/>
            <w:r w:rsidR="00243ADC" w:rsidRPr="00C174E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извещения на официальном сайте) </w:t>
            </w:r>
            <w:r w:rsidR="00CD580E" w:rsidRPr="00C174E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до 10</w:t>
            </w:r>
            <w:r w:rsidR="0034539F" w:rsidRPr="00C174E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.00 по московскому времени </w:t>
            </w:r>
            <w:r w:rsidR="00B41CE6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12</w:t>
            </w:r>
            <w:r w:rsidR="00AB41CF" w:rsidRPr="00C174E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.</w:t>
            </w:r>
            <w:r w:rsidR="00B41CE6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01</w:t>
            </w:r>
            <w:r w:rsidR="0034539F" w:rsidRPr="00C174E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.201</w:t>
            </w:r>
            <w:r w:rsidR="00A80C4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6</w:t>
            </w:r>
            <w:r w:rsidR="0034539F" w:rsidRPr="00C174E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г.</w:t>
            </w:r>
          </w:p>
          <w:p w:rsidR="00FA35F9" w:rsidRPr="000020B1" w:rsidRDefault="0034539F" w:rsidP="003155A7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right="249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020B1">
              <w:rPr>
                <w:rFonts w:ascii="Times New Roman" w:hAnsi="Times New Roman"/>
                <w:bCs/>
                <w:kern w:val="28"/>
                <w:sz w:val="24"/>
                <w:szCs w:val="24"/>
              </w:rPr>
              <w:lastRenderedPageBreak/>
              <w:t xml:space="preserve">Срок рассмотрения заявок на участие в аукционе: </w:t>
            </w:r>
            <w:r w:rsidR="003155A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5</w:t>
            </w:r>
            <w:r w:rsidRPr="000020B1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дн</w:t>
            </w:r>
            <w:r w:rsidR="003155A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ей</w:t>
            </w:r>
          </w:p>
        </w:tc>
      </w:tr>
      <w:tr w:rsidR="0034539F" w:rsidRPr="00DA3297" w:rsidTr="003E1E1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Pr="00FA35F9" w:rsidRDefault="0034539F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lastRenderedPageBreak/>
              <w:t>9.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Default="0034539F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Форма заявки и описи представленных документов</w:t>
            </w:r>
          </w:p>
          <w:p w:rsidR="00146CB8" w:rsidRPr="00FA35F9" w:rsidRDefault="00146CB8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Pr="00DA3297" w:rsidRDefault="0034539F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В документации по проведению аукциона</w:t>
            </w:r>
          </w:p>
        </w:tc>
      </w:tr>
      <w:tr w:rsidR="0034539F" w:rsidRPr="00DA3297" w:rsidTr="003E1E1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Pr="00FA35F9" w:rsidRDefault="0034539F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10.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Pr="00FA35F9" w:rsidRDefault="00624347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Б</w:t>
            </w:r>
            <w:r w:rsidR="0034539F"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анковские реквизиты для перечисления </w:t>
            </w: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задатка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946" w:rsidRDefault="00394946" w:rsidP="003949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Донское бассейновое водное</w:t>
            </w:r>
          </w:p>
          <w:p w:rsidR="00394946" w:rsidRDefault="00394946" w:rsidP="003949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Федерального агентства </w:t>
            </w:r>
          </w:p>
          <w:p w:rsidR="00394946" w:rsidRDefault="00394946" w:rsidP="003949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водных ресурсов</w:t>
            </w:r>
          </w:p>
          <w:p w:rsidR="00394946" w:rsidRDefault="00394946" w:rsidP="003949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ИНН/КПП 6163029857/616301001</w:t>
            </w:r>
          </w:p>
          <w:p w:rsidR="00394946" w:rsidRDefault="00394946" w:rsidP="003949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/С 40302810900001000035  </w:t>
            </w:r>
          </w:p>
          <w:p w:rsidR="00394946" w:rsidRDefault="00394946" w:rsidP="003949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 046015001 в Отделении Ростов-на-Дону</w:t>
            </w:r>
          </w:p>
          <w:p w:rsidR="00394946" w:rsidRDefault="00394946" w:rsidP="003949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Ростова-на-Дону</w:t>
            </w:r>
          </w:p>
          <w:p w:rsidR="00394946" w:rsidRDefault="00394946" w:rsidP="003949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/с 05581138890 в УФК по</w:t>
            </w:r>
          </w:p>
          <w:p w:rsidR="0034539F" w:rsidRPr="00DA3297" w:rsidRDefault="00394946" w:rsidP="003949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Ростовской области</w:t>
            </w:r>
          </w:p>
        </w:tc>
      </w:tr>
      <w:tr w:rsidR="00624347" w:rsidRPr="00DA3297" w:rsidTr="003E1E1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347" w:rsidRPr="00FA35F9" w:rsidRDefault="00624347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11.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347" w:rsidRDefault="00624347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Размер средств, внесенных в качестве обеспечения заявки (задаток),</w:t>
            </w: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и условия их внесения</w:t>
            </w:r>
          </w:p>
          <w:p w:rsidR="00146CB8" w:rsidRPr="00FA35F9" w:rsidRDefault="00146CB8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347" w:rsidRPr="00C174E5" w:rsidRDefault="00B41CE6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Двадцать пять рублей</w:t>
            </w:r>
            <w:r w:rsidR="00C174E5" w:rsidRPr="00C174E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00 </w:t>
            </w:r>
            <w:r w:rsidR="00624347" w:rsidRPr="00C174E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копеек</w:t>
            </w:r>
          </w:p>
          <w:p w:rsidR="00624347" w:rsidRDefault="00B132DC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C174E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Условия внесения задатка - в</w:t>
            </w:r>
            <w:r w:rsidR="00624347" w:rsidRPr="00C174E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документации по проведению аукциона</w:t>
            </w:r>
          </w:p>
        </w:tc>
      </w:tr>
      <w:tr w:rsidR="0034539F" w:rsidRPr="00DA3297" w:rsidTr="003E1E1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Pr="00DA3297" w:rsidRDefault="00624347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12</w:t>
            </w:r>
            <w:r w:rsidR="0034539F"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.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Pr="00DA3297" w:rsidRDefault="0034539F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Проект договора водопользования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Pr="00DA3297" w:rsidRDefault="0034539F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В документации по проведению аукциона</w:t>
            </w:r>
          </w:p>
        </w:tc>
      </w:tr>
    </w:tbl>
    <w:p w:rsidR="00DA3297" w:rsidRDefault="00DA3297" w:rsidP="00CC17FF">
      <w:pPr>
        <w:shd w:val="clear" w:color="auto" w:fill="FFFFFF"/>
        <w:tabs>
          <w:tab w:val="left" w:pos="12489"/>
        </w:tabs>
        <w:autoSpaceDE w:val="0"/>
        <w:autoSpaceDN w:val="0"/>
        <w:spacing w:before="0" w:after="0" w:line="240" w:lineRule="auto"/>
        <w:ind w:left="0" w:right="187" w:firstLine="720"/>
        <w:rPr>
          <w:rFonts w:ascii="Times New Roman" w:hAnsi="Times New Roman"/>
          <w:bCs/>
          <w:kern w:val="28"/>
          <w:sz w:val="24"/>
          <w:szCs w:val="24"/>
        </w:rPr>
      </w:pPr>
    </w:p>
    <w:p w:rsidR="00A24364" w:rsidRDefault="00A24364" w:rsidP="00CC17FF">
      <w:pPr>
        <w:shd w:val="clear" w:color="auto" w:fill="FFFFFF"/>
        <w:tabs>
          <w:tab w:val="left" w:pos="12489"/>
        </w:tabs>
        <w:autoSpaceDE w:val="0"/>
        <w:autoSpaceDN w:val="0"/>
        <w:spacing w:before="0" w:after="0" w:line="240" w:lineRule="auto"/>
        <w:ind w:left="0" w:firstLine="0"/>
        <w:rPr>
          <w:rFonts w:ascii="Times New Roman" w:hAnsi="Times New Roman"/>
          <w:bCs/>
          <w:kern w:val="28"/>
          <w:sz w:val="24"/>
          <w:szCs w:val="24"/>
        </w:rPr>
      </w:pPr>
    </w:p>
    <w:p w:rsidR="00146CB8" w:rsidRDefault="00146CB8" w:rsidP="00CC17FF">
      <w:pPr>
        <w:shd w:val="clear" w:color="auto" w:fill="FFFFFF"/>
        <w:tabs>
          <w:tab w:val="left" w:pos="12489"/>
        </w:tabs>
        <w:autoSpaceDE w:val="0"/>
        <w:autoSpaceDN w:val="0"/>
        <w:spacing w:before="0" w:after="0" w:line="240" w:lineRule="auto"/>
        <w:ind w:left="0" w:firstLine="0"/>
        <w:rPr>
          <w:rFonts w:ascii="Times New Roman" w:hAnsi="Times New Roman"/>
          <w:bCs/>
          <w:kern w:val="28"/>
          <w:sz w:val="24"/>
          <w:szCs w:val="24"/>
        </w:rPr>
      </w:pPr>
    </w:p>
    <w:p w:rsidR="0018527F" w:rsidRPr="00DA3297" w:rsidRDefault="00A80C49" w:rsidP="00146CB8">
      <w:pPr>
        <w:shd w:val="clear" w:color="auto" w:fill="FFFFFF"/>
        <w:tabs>
          <w:tab w:val="left" w:pos="12489"/>
        </w:tabs>
        <w:autoSpaceDE w:val="0"/>
        <w:autoSpaceDN w:val="0"/>
        <w:spacing w:before="0" w:after="0" w:line="240" w:lineRule="auto"/>
        <w:ind w:left="0" w:firstLine="0"/>
        <w:rPr>
          <w:rFonts w:ascii="Times New Roman" w:hAnsi="Times New Roman"/>
          <w:bCs/>
          <w:color w:val="FF0000"/>
          <w:kern w:val="28"/>
          <w:sz w:val="24"/>
          <w:szCs w:val="24"/>
        </w:rPr>
      </w:pPr>
      <w:r>
        <w:rPr>
          <w:rFonts w:ascii="Times New Roman" w:hAnsi="Times New Roman"/>
          <w:bCs/>
          <w:kern w:val="28"/>
          <w:sz w:val="24"/>
          <w:szCs w:val="24"/>
        </w:rPr>
        <w:t xml:space="preserve">И.о. </w:t>
      </w:r>
      <w:r w:rsidR="00662A4A">
        <w:rPr>
          <w:rFonts w:ascii="Times New Roman" w:hAnsi="Times New Roman"/>
          <w:bCs/>
          <w:kern w:val="28"/>
          <w:sz w:val="24"/>
          <w:szCs w:val="24"/>
        </w:rPr>
        <w:t>Р</w:t>
      </w:r>
      <w:r w:rsidR="00D36BAD" w:rsidRPr="00DA3297">
        <w:rPr>
          <w:rFonts w:ascii="Times New Roman" w:hAnsi="Times New Roman"/>
          <w:bCs/>
          <w:kern w:val="28"/>
          <w:sz w:val="24"/>
          <w:szCs w:val="24"/>
        </w:rPr>
        <w:t>уководител</w:t>
      </w:r>
      <w:r>
        <w:rPr>
          <w:rFonts w:ascii="Times New Roman" w:hAnsi="Times New Roman"/>
          <w:bCs/>
          <w:kern w:val="28"/>
          <w:sz w:val="24"/>
          <w:szCs w:val="24"/>
        </w:rPr>
        <w:t>я</w:t>
      </w:r>
      <w:r w:rsidR="00DA3297">
        <w:rPr>
          <w:rFonts w:ascii="Times New Roman" w:hAnsi="Times New Roman"/>
          <w:bCs/>
          <w:kern w:val="28"/>
          <w:sz w:val="24"/>
          <w:szCs w:val="24"/>
        </w:rPr>
        <w:t xml:space="preserve"> </w:t>
      </w:r>
      <w:r w:rsidR="00662A4A">
        <w:rPr>
          <w:rFonts w:ascii="Times New Roman" w:hAnsi="Times New Roman"/>
          <w:bCs/>
          <w:kern w:val="28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/>
          <w:bCs/>
          <w:kern w:val="28"/>
          <w:sz w:val="24"/>
          <w:szCs w:val="24"/>
        </w:rPr>
        <w:t xml:space="preserve">                      </w:t>
      </w:r>
      <w:r w:rsidR="008E56CC">
        <w:rPr>
          <w:rFonts w:ascii="Times New Roman" w:hAnsi="Times New Roman"/>
          <w:bCs/>
          <w:kern w:val="28"/>
          <w:sz w:val="24"/>
          <w:szCs w:val="24"/>
        </w:rPr>
        <w:t>Е</w:t>
      </w:r>
      <w:r w:rsidR="00DA3297" w:rsidRPr="00DA3297">
        <w:rPr>
          <w:rFonts w:ascii="Times New Roman" w:hAnsi="Times New Roman"/>
          <w:bCs/>
          <w:kern w:val="28"/>
          <w:sz w:val="24"/>
          <w:szCs w:val="24"/>
        </w:rPr>
        <w:t>.</w:t>
      </w:r>
      <w:r>
        <w:rPr>
          <w:rFonts w:ascii="Times New Roman" w:hAnsi="Times New Roman"/>
          <w:bCs/>
          <w:kern w:val="28"/>
          <w:sz w:val="24"/>
          <w:szCs w:val="24"/>
        </w:rPr>
        <w:t>Б. Сухоручкина</w:t>
      </w:r>
      <w:r w:rsidR="00A24364" w:rsidRPr="00DA3297">
        <w:rPr>
          <w:rFonts w:ascii="Times New Roman" w:hAnsi="Times New Roman"/>
          <w:bCs/>
          <w:kern w:val="28"/>
          <w:sz w:val="24"/>
          <w:szCs w:val="24"/>
        </w:rPr>
        <w:t xml:space="preserve">                                                        </w:t>
      </w:r>
      <w:r w:rsidR="002F2832" w:rsidRPr="00DA3297">
        <w:rPr>
          <w:rFonts w:ascii="Times New Roman" w:hAnsi="Times New Roman"/>
          <w:bCs/>
          <w:kern w:val="28"/>
          <w:sz w:val="24"/>
          <w:szCs w:val="24"/>
        </w:rPr>
        <w:t xml:space="preserve">           </w:t>
      </w:r>
      <w:r w:rsidR="00CC17FF" w:rsidRPr="00DA3297">
        <w:rPr>
          <w:rFonts w:ascii="Times New Roman" w:hAnsi="Times New Roman"/>
          <w:bCs/>
          <w:kern w:val="28"/>
          <w:sz w:val="24"/>
          <w:szCs w:val="24"/>
        </w:rPr>
        <w:t xml:space="preserve">                       </w:t>
      </w:r>
      <w:r w:rsidR="00D36BAD" w:rsidRPr="00DA3297">
        <w:rPr>
          <w:rFonts w:ascii="Times New Roman" w:hAnsi="Times New Roman"/>
          <w:bCs/>
          <w:kern w:val="28"/>
          <w:sz w:val="24"/>
          <w:szCs w:val="24"/>
        </w:rPr>
        <w:t xml:space="preserve">                       </w:t>
      </w:r>
    </w:p>
    <w:sectPr w:rsidR="0018527F" w:rsidRPr="00DA3297" w:rsidSect="00293635">
      <w:pgSz w:w="11906" w:h="16838"/>
      <w:pgMar w:top="136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3BB6" w:rsidRDefault="00823BB6" w:rsidP="00D11B67">
      <w:pPr>
        <w:spacing w:before="0" w:after="0" w:line="240" w:lineRule="auto"/>
      </w:pPr>
      <w:r>
        <w:separator/>
      </w:r>
    </w:p>
  </w:endnote>
  <w:endnote w:type="continuationSeparator" w:id="0">
    <w:p w:rsidR="00823BB6" w:rsidRDefault="00823BB6" w:rsidP="00D11B6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3BB6" w:rsidRDefault="00823BB6" w:rsidP="00D11B67">
      <w:pPr>
        <w:spacing w:before="0" w:after="0" w:line="240" w:lineRule="auto"/>
      </w:pPr>
      <w:r>
        <w:separator/>
      </w:r>
    </w:p>
  </w:footnote>
  <w:footnote w:type="continuationSeparator" w:id="0">
    <w:p w:rsidR="00823BB6" w:rsidRDefault="00823BB6" w:rsidP="00D11B67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C93C13"/>
    <w:multiLevelType w:val="hybridMultilevel"/>
    <w:tmpl w:val="DD9C6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stylePaneFormatFilter w:val="3F01"/>
  <w:defaultTabStop w:val="708"/>
  <w:drawingGridHorizontalSpacing w:val="11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000A"/>
    <w:rsid w:val="000020B1"/>
    <w:rsid w:val="000445EC"/>
    <w:rsid w:val="00050712"/>
    <w:rsid w:val="0005739F"/>
    <w:rsid w:val="00064470"/>
    <w:rsid w:val="00064E96"/>
    <w:rsid w:val="00090ED5"/>
    <w:rsid w:val="000A7DCA"/>
    <w:rsid w:val="000C039A"/>
    <w:rsid w:val="000C0F7D"/>
    <w:rsid w:val="000E15AD"/>
    <w:rsid w:val="000E5773"/>
    <w:rsid w:val="000E761E"/>
    <w:rsid w:val="00101C33"/>
    <w:rsid w:val="00102F3A"/>
    <w:rsid w:val="00107E1C"/>
    <w:rsid w:val="001415F3"/>
    <w:rsid w:val="001439E5"/>
    <w:rsid w:val="00146315"/>
    <w:rsid w:val="00146CB8"/>
    <w:rsid w:val="001631A1"/>
    <w:rsid w:val="00167C7C"/>
    <w:rsid w:val="00170B2B"/>
    <w:rsid w:val="0018527F"/>
    <w:rsid w:val="00194CC9"/>
    <w:rsid w:val="001A5A0C"/>
    <w:rsid w:val="001D24D7"/>
    <w:rsid w:val="001E0468"/>
    <w:rsid w:val="001E0ED0"/>
    <w:rsid w:val="001E70D5"/>
    <w:rsid w:val="002155F4"/>
    <w:rsid w:val="002174B1"/>
    <w:rsid w:val="002176B5"/>
    <w:rsid w:val="0024374A"/>
    <w:rsid w:val="00243ADC"/>
    <w:rsid w:val="0026009D"/>
    <w:rsid w:val="00262B67"/>
    <w:rsid w:val="00263883"/>
    <w:rsid w:val="00264503"/>
    <w:rsid w:val="002816F7"/>
    <w:rsid w:val="00293635"/>
    <w:rsid w:val="002937B4"/>
    <w:rsid w:val="0029399D"/>
    <w:rsid w:val="002C5F5E"/>
    <w:rsid w:val="002C6DAD"/>
    <w:rsid w:val="002D07D4"/>
    <w:rsid w:val="002D4968"/>
    <w:rsid w:val="002D7BA3"/>
    <w:rsid w:val="002F2832"/>
    <w:rsid w:val="003034CB"/>
    <w:rsid w:val="003155A7"/>
    <w:rsid w:val="00317D24"/>
    <w:rsid w:val="003234FE"/>
    <w:rsid w:val="00324357"/>
    <w:rsid w:val="00334A4E"/>
    <w:rsid w:val="0034539F"/>
    <w:rsid w:val="00347C3C"/>
    <w:rsid w:val="00360651"/>
    <w:rsid w:val="00367DEF"/>
    <w:rsid w:val="003742EF"/>
    <w:rsid w:val="003747CA"/>
    <w:rsid w:val="0038008C"/>
    <w:rsid w:val="00391A8E"/>
    <w:rsid w:val="00394946"/>
    <w:rsid w:val="003C4485"/>
    <w:rsid w:val="003C5669"/>
    <w:rsid w:val="003D7EBC"/>
    <w:rsid w:val="003E1E1B"/>
    <w:rsid w:val="003F4C33"/>
    <w:rsid w:val="004019CC"/>
    <w:rsid w:val="00410427"/>
    <w:rsid w:val="00411872"/>
    <w:rsid w:val="004444E7"/>
    <w:rsid w:val="00447E82"/>
    <w:rsid w:val="004537BA"/>
    <w:rsid w:val="00463DF1"/>
    <w:rsid w:val="0046423D"/>
    <w:rsid w:val="00480C7B"/>
    <w:rsid w:val="004C0343"/>
    <w:rsid w:val="004D20BC"/>
    <w:rsid w:val="004D3B95"/>
    <w:rsid w:val="004D5023"/>
    <w:rsid w:val="004E4CFE"/>
    <w:rsid w:val="004E629E"/>
    <w:rsid w:val="005313A3"/>
    <w:rsid w:val="00532EBC"/>
    <w:rsid w:val="00533933"/>
    <w:rsid w:val="00535F39"/>
    <w:rsid w:val="00536CEF"/>
    <w:rsid w:val="00540E4E"/>
    <w:rsid w:val="00547148"/>
    <w:rsid w:val="005751A1"/>
    <w:rsid w:val="00576DCB"/>
    <w:rsid w:val="00583B3C"/>
    <w:rsid w:val="00583DDE"/>
    <w:rsid w:val="005933AE"/>
    <w:rsid w:val="005D09FA"/>
    <w:rsid w:val="005D7BE1"/>
    <w:rsid w:val="005E7A50"/>
    <w:rsid w:val="00601D23"/>
    <w:rsid w:val="00605C6A"/>
    <w:rsid w:val="00606663"/>
    <w:rsid w:val="006225B8"/>
    <w:rsid w:val="00624347"/>
    <w:rsid w:val="0063731B"/>
    <w:rsid w:val="00646433"/>
    <w:rsid w:val="00657E14"/>
    <w:rsid w:val="00662A4A"/>
    <w:rsid w:val="00673067"/>
    <w:rsid w:val="00674B59"/>
    <w:rsid w:val="006826CD"/>
    <w:rsid w:val="00697B24"/>
    <w:rsid w:val="006A5BEF"/>
    <w:rsid w:val="006C5F80"/>
    <w:rsid w:val="006D2307"/>
    <w:rsid w:val="006D59E5"/>
    <w:rsid w:val="006E2621"/>
    <w:rsid w:val="006E41CC"/>
    <w:rsid w:val="006E4214"/>
    <w:rsid w:val="006F6ACC"/>
    <w:rsid w:val="006F7B02"/>
    <w:rsid w:val="007010F1"/>
    <w:rsid w:val="007179C4"/>
    <w:rsid w:val="00724E8A"/>
    <w:rsid w:val="00727400"/>
    <w:rsid w:val="00736C8C"/>
    <w:rsid w:val="00741E9C"/>
    <w:rsid w:val="0074503C"/>
    <w:rsid w:val="007457D6"/>
    <w:rsid w:val="00754BD4"/>
    <w:rsid w:val="007574EE"/>
    <w:rsid w:val="00786245"/>
    <w:rsid w:val="007957E8"/>
    <w:rsid w:val="007974A0"/>
    <w:rsid w:val="007A0054"/>
    <w:rsid w:val="007C2994"/>
    <w:rsid w:val="007C546D"/>
    <w:rsid w:val="007D3D6B"/>
    <w:rsid w:val="007D465D"/>
    <w:rsid w:val="007E5193"/>
    <w:rsid w:val="008059F1"/>
    <w:rsid w:val="008071F9"/>
    <w:rsid w:val="00807F74"/>
    <w:rsid w:val="008143C4"/>
    <w:rsid w:val="00823BB6"/>
    <w:rsid w:val="00824481"/>
    <w:rsid w:val="00824D62"/>
    <w:rsid w:val="008321FB"/>
    <w:rsid w:val="00840948"/>
    <w:rsid w:val="00847016"/>
    <w:rsid w:val="00854DB5"/>
    <w:rsid w:val="00873F01"/>
    <w:rsid w:val="00875990"/>
    <w:rsid w:val="00880D38"/>
    <w:rsid w:val="0088749B"/>
    <w:rsid w:val="008A038B"/>
    <w:rsid w:val="008B1A85"/>
    <w:rsid w:val="008C2039"/>
    <w:rsid w:val="008D0248"/>
    <w:rsid w:val="008D450A"/>
    <w:rsid w:val="008D4F5C"/>
    <w:rsid w:val="008E56CC"/>
    <w:rsid w:val="008E683B"/>
    <w:rsid w:val="008E69F8"/>
    <w:rsid w:val="008E723A"/>
    <w:rsid w:val="008F2C34"/>
    <w:rsid w:val="00932A6C"/>
    <w:rsid w:val="00954297"/>
    <w:rsid w:val="009636EF"/>
    <w:rsid w:val="00984809"/>
    <w:rsid w:val="00992079"/>
    <w:rsid w:val="009B1D2C"/>
    <w:rsid w:val="009C09A1"/>
    <w:rsid w:val="009D153E"/>
    <w:rsid w:val="009D5A50"/>
    <w:rsid w:val="009D6128"/>
    <w:rsid w:val="009F3700"/>
    <w:rsid w:val="00A24364"/>
    <w:rsid w:val="00A25EBF"/>
    <w:rsid w:val="00A37CBC"/>
    <w:rsid w:val="00A51AC6"/>
    <w:rsid w:val="00A53E54"/>
    <w:rsid w:val="00A66707"/>
    <w:rsid w:val="00A77557"/>
    <w:rsid w:val="00A80C49"/>
    <w:rsid w:val="00A8515A"/>
    <w:rsid w:val="00A91FB0"/>
    <w:rsid w:val="00A92DEC"/>
    <w:rsid w:val="00AB41CF"/>
    <w:rsid w:val="00AF380D"/>
    <w:rsid w:val="00B132DC"/>
    <w:rsid w:val="00B353C8"/>
    <w:rsid w:val="00B41CE6"/>
    <w:rsid w:val="00B60ADC"/>
    <w:rsid w:val="00B66BF2"/>
    <w:rsid w:val="00B938EC"/>
    <w:rsid w:val="00B967A6"/>
    <w:rsid w:val="00BA5343"/>
    <w:rsid w:val="00BB338D"/>
    <w:rsid w:val="00BC316E"/>
    <w:rsid w:val="00BD0665"/>
    <w:rsid w:val="00BE2A3F"/>
    <w:rsid w:val="00BF142F"/>
    <w:rsid w:val="00BF492C"/>
    <w:rsid w:val="00C174E5"/>
    <w:rsid w:val="00C206D3"/>
    <w:rsid w:val="00C206D6"/>
    <w:rsid w:val="00C30DA1"/>
    <w:rsid w:val="00C41087"/>
    <w:rsid w:val="00C50429"/>
    <w:rsid w:val="00C72233"/>
    <w:rsid w:val="00C8033F"/>
    <w:rsid w:val="00C830D9"/>
    <w:rsid w:val="00CA32F6"/>
    <w:rsid w:val="00CA476B"/>
    <w:rsid w:val="00CB55F6"/>
    <w:rsid w:val="00CC17FF"/>
    <w:rsid w:val="00CC649C"/>
    <w:rsid w:val="00CD000C"/>
    <w:rsid w:val="00CD580E"/>
    <w:rsid w:val="00CF277B"/>
    <w:rsid w:val="00CF5618"/>
    <w:rsid w:val="00CF68E6"/>
    <w:rsid w:val="00D04107"/>
    <w:rsid w:val="00D11B67"/>
    <w:rsid w:val="00D13AD2"/>
    <w:rsid w:val="00D149F0"/>
    <w:rsid w:val="00D22B6C"/>
    <w:rsid w:val="00D33B22"/>
    <w:rsid w:val="00D36BAD"/>
    <w:rsid w:val="00D4451D"/>
    <w:rsid w:val="00D505D1"/>
    <w:rsid w:val="00D614F0"/>
    <w:rsid w:val="00D626BA"/>
    <w:rsid w:val="00D6357F"/>
    <w:rsid w:val="00D67DAF"/>
    <w:rsid w:val="00D8069F"/>
    <w:rsid w:val="00D8110E"/>
    <w:rsid w:val="00D8425C"/>
    <w:rsid w:val="00D85D7D"/>
    <w:rsid w:val="00D85DED"/>
    <w:rsid w:val="00D9235E"/>
    <w:rsid w:val="00DA3297"/>
    <w:rsid w:val="00DC0977"/>
    <w:rsid w:val="00DC2B43"/>
    <w:rsid w:val="00DD51D4"/>
    <w:rsid w:val="00DE0061"/>
    <w:rsid w:val="00DF0672"/>
    <w:rsid w:val="00DF1646"/>
    <w:rsid w:val="00DF749D"/>
    <w:rsid w:val="00E07A3D"/>
    <w:rsid w:val="00E253C0"/>
    <w:rsid w:val="00E257B4"/>
    <w:rsid w:val="00E31901"/>
    <w:rsid w:val="00E518A7"/>
    <w:rsid w:val="00E6059B"/>
    <w:rsid w:val="00E84F74"/>
    <w:rsid w:val="00E92EAB"/>
    <w:rsid w:val="00E9374F"/>
    <w:rsid w:val="00EB1BC5"/>
    <w:rsid w:val="00ED37DE"/>
    <w:rsid w:val="00EE000A"/>
    <w:rsid w:val="00EE2498"/>
    <w:rsid w:val="00EE684D"/>
    <w:rsid w:val="00EF0449"/>
    <w:rsid w:val="00F0449A"/>
    <w:rsid w:val="00F16066"/>
    <w:rsid w:val="00F31801"/>
    <w:rsid w:val="00F33332"/>
    <w:rsid w:val="00F61630"/>
    <w:rsid w:val="00F6418D"/>
    <w:rsid w:val="00F845AC"/>
    <w:rsid w:val="00F8565C"/>
    <w:rsid w:val="00FA35F9"/>
    <w:rsid w:val="00FA670A"/>
    <w:rsid w:val="00FB3D4C"/>
    <w:rsid w:val="00FB5BB4"/>
    <w:rsid w:val="00FE583C"/>
    <w:rsid w:val="00FE6E0E"/>
    <w:rsid w:val="00FF5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53E"/>
    <w:pPr>
      <w:widowControl w:val="0"/>
      <w:adjustRightInd w:val="0"/>
      <w:spacing w:before="360" w:after="120" w:line="360" w:lineRule="atLeast"/>
      <w:ind w:left="714" w:hanging="357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7">
    <w:name w:val="heading 7"/>
    <w:basedOn w:val="a"/>
    <w:next w:val="a"/>
    <w:link w:val="70"/>
    <w:qFormat/>
    <w:rsid w:val="00D8425C"/>
    <w:pPr>
      <w:keepNext/>
      <w:widowControl/>
      <w:adjustRightInd/>
      <w:spacing w:before="0" w:after="0" w:line="240" w:lineRule="auto"/>
      <w:ind w:left="0" w:firstLine="0"/>
      <w:jc w:val="center"/>
      <w:outlineLvl w:val="6"/>
    </w:pPr>
    <w:rPr>
      <w:rFonts w:ascii="Times New Roman" w:eastAsia="Times New Roman" w:hAnsi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74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character" w:styleId="a4">
    <w:name w:val="Hyperlink"/>
    <w:rsid w:val="00DF1646"/>
    <w:rPr>
      <w:color w:val="0000FF"/>
      <w:u w:val="single"/>
    </w:rPr>
  </w:style>
  <w:style w:type="paragraph" w:styleId="a5">
    <w:name w:val="Balloon Text"/>
    <w:basedOn w:val="a"/>
    <w:semiHidden/>
    <w:rsid w:val="007E519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194CC9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6">
    <w:name w:val="line number"/>
    <w:basedOn w:val="a0"/>
    <w:uiPriority w:val="99"/>
    <w:semiHidden/>
    <w:unhideWhenUsed/>
    <w:rsid w:val="00DA3297"/>
  </w:style>
  <w:style w:type="paragraph" w:styleId="a7">
    <w:name w:val="header"/>
    <w:basedOn w:val="a"/>
    <w:link w:val="a8"/>
    <w:uiPriority w:val="99"/>
    <w:semiHidden/>
    <w:unhideWhenUsed/>
    <w:rsid w:val="00D11B6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D11B67"/>
    <w:rPr>
      <w:rFonts w:ascii="Calibri" w:eastAsia="Calibri" w:hAnsi="Calibri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D11B6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D11B67"/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Текст1"/>
    <w:basedOn w:val="a"/>
    <w:uiPriority w:val="99"/>
    <w:rsid w:val="003C4485"/>
    <w:pPr>
      <w:widowControl/>
      <w:overflowPunct w:val="0"/>
      <w:autoSpaceDE w:val="0"/>
      <w:autoSpaceDN w:val="0"/>
      <w:spacing w:before="0" w:after="0" w:line="240" w:lineRule="auto"/>
      <w:ind w:left="0" w:firstLine="0"/>
      <w:jc w:val="left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b">
    <w:name w:val="Body Text"/>
    <w:basedOn w:val="a"/>
    <w:link w:val="ac"/>
    <w:uiPriority w:val="99"/>
    <w:unhideWhenUsed/>
    <w:rsid w:val="0088749B"/>
    <w:pPr>
      <w:widowControl/>
      <w:adjustRightInd/>
      <w:spacing w:before="0" w:line="240" w:lineRule="auto"/>
      <w:ind w:left="0"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88749B"/>
    <w:rPr>
      <w:sz w:val="24"/>
      <w:szCs w:val="24"/>
    </w:rPr>
  </w:style>
  <w:style w:type="character" w:styleId="ad">
    <w:name w:val="Emphasis"/>
    <w:basedOn w:val="a0"/>
    <w:qFormat/>
    <w:rsid w:val="00F8565C"/>
    <w:rPr>
      <w:i/>
      <w:iCs/>
    </w:rPr>
  </w:style>
  <w:style w:type="paragraph" w:styleId="ae">
    <w:name w:val="No Spacing"/>
    <w:uiPriority w:val="1"/>
    <w:qFormat/>
    <w:rsid w:val="00F8565C"/>
    <w:pPr>
      <w:widowControl w:val="0"/>
      <w:adjustRightInd w:val="0"/>
      <w:ind w:left="714" w:hanging="357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rsid w:val="00D8425C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7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vu.forsite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onbv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770CB-167D-458F-8E22-B72B0CC3C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ОТКРЫТОГО АУКЦИОНА ПО ПРИОБРЕТЕНИЮ ПРАВА НА ЗАКЛЮЧЕНИЕ ДОГОВОРА ВОДОПОЛЬЗОВАНИЯ</vt:lpstr>
    </vt:vector>
  </TitlesOfParts>
  <Company>ДБВУ</Company>
  <LinksUpToDate>false</LinksUpToDate>
  <CharactersWithSpaces>3038</CharactersWithSpaces>
  <SharedDoc>false</SharedDoc>
  <HLinks>
    <vt:vector size="6" baseType="variant">
      <vt:variant>
        <vt:i4>786522</vt:i4>
      </vt:variant>
      <vt:variant>
        <vt:i4>0</vt:i4>
      </vt:variant>
      <vt:variant>
        <vt:i4>0</vt:i4>
      </vt:variant>
      <vt:variant>
        <vt:i4>5</vt:i4>
      </vt:variant>
      <vt:variant>
        <vt:lpwstr>http://www.donbvu.ru/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ОТКРЫТОГО АУКЦИОНА ПО ПРИОБРЕТЕНИЮ ПРАВА НА ЗАКЛЮЧЕНИЕ ДОГОВОРА ВОДОПОЛЬЗОВАНИЯ</dc:title>
  <dc:subject/>
  <dc:creator>Босенко</dc:creator>
  <cp:keywords/>
  <cp:lastModifiedBy>Water</cp:lastModifiedBy>
  <cp:revision>35</cp:revision>
  <cp:lastPrinted>2015-11-13T07:07:00Z</cp:lastPrinted>
  <dcterms:created xsi:type="dcterms:W3CDTF">2015-06-04T11:39:00Z</dcterms:created>
  <dcterms:modified xsi:type="dcterms:W3CDTF">2015-11-13T07:10:00Z</dcterms:modified>
</cp:coreProperties>
</file>