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ФЕДЕРАЛЬНОЕ АГЕНТСТВО 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Утверждаю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Р</w:t>
      </w:r>
      <w:r w:rsidRPr="00FB3797">
        <w:rPr>
          <w:sz w:val="28"/>
          <w:szCs w:val="28"/>
        </w:rPr>
        <w:t>уководител</w:t>
      </w:r>
      <w:r>
        <w:rPr>
          <w:sz w:val="28"/>
          <w:szCs w:val="28"/>
        </w:rPr>
        <w:t>ь</w:t>
      </w:r>
      <w:r w:rsidRPr="00FB3797">
        <w:rPr>
          <w:sz w:val="28"/>
          <w:szCs w:val="28"/>
        </w:rPr>
        <w:t xml:space="preserve"> Донского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бассейнового водного</w:t>
      </w:r>
      <w:r>
        <w:rPr>
          <w:sz w:val="28"/>
          <w:szCs w:val="28"/>
        </w:rPr>
        <w:t xml:space="preserve"> </w:t>
      </w:r>
      <w:r w:rsidRPr="00FB3797">
        <w:rPr>
          <w:sz w:val="28"/>
          <w:szCs w:val="28"/>
        </w:rPr>
        <w:t>управления</w:t>
      </w:r>
    </w:p>
    <w:p w:rsidR="006E6A7F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 xml:space="preserve">Федерального агентства 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FF3E7F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 w:rsidRPr="00FB3797">
        <w:rPr>
          <w:sz w:val="28"/>
          <w:szCs w:val="28"/>
        </w:rPr>
        <w:t xml:space="preserve">_______________ </w:t>
      </w:r>
      <w:r>
        <w:rPr>
          <w:sz w:val="28"/>
          <w:szCs w:val="28"/>
        </w:rPr>
        <w:t>Е. В. Дорожкин</w:t>
      </w:r>
    </w:p>
    <w:p w:rsidR="006E6A7F" w:rsidRPr="00FF3E7F" w:rsidRDefault="006E6A7F" w:rsidP="006E6A7F">
      <w:pPr>
        <w:jc w:val="center"/>
        <w:rPr>
          <w:rFonts w:ascii="Times New Roman" w:hAnsi="Times New Roman"/>
          <w:sz w:val="28"/>
          <w:szCs w:val="28"/>
        </w:rPr>
      </w:pPr>
      <w:r w:rsidRPr="00FF3E7F">
        <w:rPr>
          <w:rFonts w:ascii="Times New Roman" w:hAnsi="Times New Roman"/>
          <w:sz w:val="28"/>
          <w:szCs w:val="28"/>
        </w:rPr>
        <w:t xml:space="preserve">                   </w:t>
      </w:r>
      <w:r w:rsidR="00FF3E7F">
        <w:rPr>
          <w:rFonts w:ascii="Times New Roman" w:hAnsi="Times New Roman"/>
          <w:sz w:val="28"/>
          <w:szCs w:val="28"/>
        </w:rPr>
        <w:t xml:space="preserve">                       </w:t>
      </w:r>
      <w:r w:rsidRPr="00FF3E7F">
        <w:rPr>
          <w:rFonts w:ascii="Times New Roman" w:hAnsi="Times New Roman"/>
          <w:sz w:val="28"/>
          <w:szCs w:val="28"/>
        </w:rPr>
        <w:t>«__» ___________ 2016 года</w:t>
      </w:r>
    </w:p>
    <w:p w:rsidR="006E6A7F" w:rsidRDefault="006E6A7F" w:rsidP="006E6A7F">
      <w:pPr>
        <w:spacing w:before="0" w:after="0"/>
        <w:jc w:val="center"/>
        <w:rPr>
          <w:sz w:val="28"/>
          <w:szCs w:val="28"/>
        </w:rPr>
      </w:pPr>
    </w:p>
    <w:p w:rsidR="006E6A7F" w:rsidRDefault="006E6A7F" w:rsidP="006E6A7F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  <w:r w:rsidRPr="009C2120">
        <w:rPr>
          <w:rFonts w:ascii="Times New Roman" w:hAnsi="Times New Roman"/>
          <w:b/>
          <w:sz w:val="28"/>
          <w:szCs w:val="28"/>
        </w:rPr>
        <w:t>Документация об аукционе</w:t>
      </w:r>
    </w:p>
    <w:p w:rsidR="006E6A7F" w:rsidRPr="00D46E10" w:rsidRDefault="006E6A7F" w:rsidP="006E6A7F">
      <w:pPr>
        <w:spacing w:before="0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46E10">
        <w:rPr>
          <w:rFonts w:ascii="Times New Roman" w:hAnsi="Times New Roman"/>
          <w:sz w:val="28"/>
          <w:szCs w:val="28"/>
        </w:rPr>
        <w:t xml:space="preserve">по приобретению права на заключение договора водопользования </w:t>
      </w:r>
      <w:r w:rsidR="0067624D">
        <w:rPr>
          <w:rFonts w:ascii="Times New Roman" w:hAnsi="Times New Roman"/>
          <w:sz w:val="28"/>
          <w:szCs w:val="28"/>
        </w:rPr>
        <w:t>в части</w:t>
      </w:r>
      <w:r w:rsidRPr="00D46E10">
        <w:rPr>
          <w:rFonts w:ascii="Times New Roman" w:hAnsi="Times New Roman"/>
          <w:sz w:val="28"/>
          <w:szCs w:val="28"/>
        </w:rPr>
        <w:t xml:space="preserve"> использовани</w:t>
      </w:r>
      <w:r w:rsidR="00E81E8D">
        <w:rPr>
          <w:rFonts w:ascii="Times New Roman" w:hAnsi="Times New Roman"/>
          <w:sz w:val="28"/>
          <w:szCs w:val="28"/>
        </w:rPr>
        <w:t>я</w:t>
      </w:r>
      <w:r w:rsidRPr="00D46E10">
        <w:rPr>
          <w:rFonts w:ascii="Times New Roman" w:hAnsi="Times New Roman"/>
          <w:sz w:val="28"/>
          <w:szCs w:val="28"/>
        </w:rPr>
        <w:t xml:space="preserve"> участка акватории р. Дон в границах Морского порта Ростова-на-Дону, площадью </w:t>
      </w:r>
      <w:r w:rsidR="00F25842">
        <w:rPr>
          <w:rFonts w:ascii="Times New Roman" w:hAnsi="Times New Roman"/>
          <w:sz w:val="28"/>
          <w:szCs w:val="28"/>
        </w:rPr>
        <w:t>0,</w:t>
      </w:r>
      <w:r w:rsidR="003F6FBD">
        <w:rPr>
          <w:rFonts w:ascii="Times New Roman" w:hAnsi="Times New Roman"/>
          <w:sz w:val="28"/>
          <w:szCs w:val="28"/>
        </w:rPr>
        <w:t>00</w:t>
      </w:r>
      <w:r w:rsidR="00726293">
        <w:rPr>
          <w:rFonts w:ascii="Times New Roman" w:hAnsi="Times New Roman"/>
          <w:sz w:val="28"/>
          <w:szCs w:val="28"/>
        </w:rPr>
        <w:t>891</w:t>
      </w:r>
      <w:r w:rsidRPr="00D46E1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Pr="00D46E1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67624D">
        <w:rPr>
          <w:rFonts w:ascii="Times New Roman" w:hAnsi="Times New Roman"/>
          <w:sz w:val="28"/>
          <w:szCs w:val="28"/>
        </w:rPr>
        <w:t>,</w:t>
      </w:r>
      <w:r w:rsidR="00D46E10">
        <w:rPr>
          <w:rFonts w:ascii="Times New Roman" w:hAnsi="Times New Roman"/>
          <w:sz w:val="28"/>
          <w:szCs w:val="28"/>
        </w:rPr>
        <w:t xml:space="preserve"> </w:t>
      </w:r>
      <w:r w:rsidR="00934326">
        <w:rPr>
          <w:rFonts w:ascii="Times New Roman" w:hAnsi="Times New Roman"/>
          <w:sz w:val="28"/>
          <w:szCs w:val="28"/>
        </w:rPr>
        <w:t xml:space="preserve">для разметки границ </w:t>
      </w:r>
      <w:r w:rsidR="00D46E10" w:rsidRPr="00D46E10">
        <w:rPr>
          <w:rFonts w:ascii="Times New Roman" w:hAnsi="Times New Roman"/>
          <w:sz w:val="28"/>
          <w:szCs w:val="28"/>
        </w:rPr>
        <w:t xml:space="preserve"> акватории </w:t>
      </w:r>
      <w:r w:rsidR="00D46E10">
        <w:rPr>
          <w:rFonts w:ascii="Times New Roman" w:hAnsi="Times New Roman"/>
          <w:bCs/>
          <w:kern w:val="28"/>
          <w:sz w:val="28"/>
          <w:szCs w:val="28"/>
        </w:rPr>
        <w:t>с целью</w:t>
      </w:r>
      <w:r w:rsidR="00726293">
        <w:rPr>
          <w:rFonts w:ascii="Times New Roman" w:hAnsi="Times New Roman"/>
          <w:bCs/>
          <w:kern w:val="28"/>
          <w:sz w:val="28"/>
          <w:szCs w:val="28"/>
        </w:rPr>
        <w:t xml:space="preserve"> рекреации,</w:t>
      </w:r>
      <w:r w:rsidR="00D46E10" w:rsidRPr="00D46E10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D46E10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726293">
        <w:rPr>
          <w:rFonts w:ascii="Times New Roman" w:hAnsi="Times New Roman"/>
          <w:bCs/>
          <w:sz w:val="28"/>
          <w:szCs w:val="28"/>
        </w:rPr>
        <w:t xml:space="preserve">, </w:t>
      </w:r>
      <w:r w:rsidRPr="00D46E10">
        <w:rPr>
          <w:rFonts w:ascii="Times New Roman" w:hAnsi="Times New Roman"/>
          <w:sz w:val="28"/>
          <w:szCs w:val="28"/>
        </w:rPr>
        <w:t>ограниченной следующими координатами:</w:t>
      </w:r>
    </w:p>
    <w:p w:rsidR="00F25842" w:rsidRDefault="00F25842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62"/>
        <w:gridCol w:w="1683"/>
        <w:gridCol w:w="1247"/>
        <w:gridCol w:w="1820"/>
        <w:gridCol w:w="1711"/>
      </w:tblGrid>
      <w:tr w:rsidR="006D1ACF" w:rsidRPr="005E6008" w:rsidTr="00372236">
        <w:trPr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6D1ACF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62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47°12'46.90"</w:t>
            </w: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83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39°43'14.03"</w:t>
            </w:r>
          </w:p>
        </w:tc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820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47°12'41.70"</w:t>
            </w:r>
          </w:p>
        </w:tc>
        <w:tc>
          <w:tcPr>
            <w:tcW w:w="1711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39°42'47.66"</w:t>
            </w:r>
          </w:p>
        </w:tc>
      </w:tr>
      <w:tr w:rsidR="006D1ACF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62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47°12'46.50"</w:t>
            </w:r>
          </w:p>
        </w:tc>
        <w:tc>
          <w:tcPr>
            <w:tcW w:w="1683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39°43'14.19"</w:t>
            </w:r>
          </w:p>
        </w:tc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820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47°12'42.16"</w:t>
            </w:r>
          </w:p>
        </w:tc>
        <w:tc>
          <w:tcPr>
            <w:tcW w:w="1711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39°42'47.40"</w:t>
            </w:r>
          </w:p>
        </w:tc>
      </w:tr>
      <w:tr w:rsidR="006D1ACF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 3</w:t>
            </w:r>
          </w:p>
        </w:tc>
        <w:tc>
          <w:tcPr>
            <w:tcW w:w="1762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47°12'45.49"</w:t>
            </w:r>
          </w:p>
        </w:tc>
        <w:tc>
          <w:tcPr>
            <w:tcW w:w="1683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39°43'12.82"</w:t>
            </w:r>
          </w:p>
        </w:tc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Т.8</w:t>
            </w:r>
          </w:p>
        </w:tc>
        <w:tc>
          <w:tcPr>
            <w:tcW w:w="1820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47°12'43.47"</w:t>
            </w:r>
          </w:p>
        </w:tc>
        <w:tc>
          <w:tcPr>
            <w:tcW w:w="1711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39°43'00.61"</w:t>
            </w:r>
          </w:p>
        </w:tc>
      </w:tr>
      <w:tr w:rsidR="006D1ACF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62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47°12'44.67"</w:t>
            </w:r>
          </w:p>
        </w:tc>
        <w:tc>
          <w:tcPr>
            <w:tcW w:w="1683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39°43'07.28"</w:t>
            </w:r>
          </w:p>
        </w:tc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Т.9</w:t>
            </w:r>
          </w:p>
        </w:tc>
        <w:tc>
          <w:tcPr>
            <w:tcW w:w="1820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47°12'45.07"</w:t>
            </w:r>
          </w:p>
        </w:tc>
        <w:tc>
          <w:tcPr>
            <w:tcW w:w="1711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39°43'07.02"</w:t>
            </w:r>
          </w:p>
        </w:tc>
      </w:tr>
      <w:tr w:rsidR="006D1ACF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6D1ACF" w:rsidRPr="005E6008" w:rsidRDefault="006D1ACF" w:rsidP="007601B1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62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47°12'43.01"</w:t>
            </w:r>
          </w:p>
        </w:tc>
        <w:tc>
          <w:tcPr>
            <w:tcW w:w="1683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39°43'00.83"</w:t>
            </w:r>
          </w:p>
        </w:tc>
        <w:tc>
          <w:tcPr>
            <w:tcW w:w="1247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Т.10</w:t>
            </w:r>
          </w:p>
        </w:tc>
        <w:tc>
          <w:tcPr>
            <w:tcW w:w="1820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47°12'45.90"</w:t>
            </w:r>
          </w:p>
        </w:tc>
        <w:tc>
          <w:tcPr>
            <w:tcW w:w="1711" w:type="dxa"/>
            <w:shd w:val="clear" w:color="auto" w:fill="auto"/>
          </w:tcPr>
          <w:p w:rsidR="006D1ACF" w:rsidRPr="005E6008" w:rsidRDefault="006D1ACF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39°43'12.58"</w:t>
            </w:r>
          </w:p>
        </w:tc>
      </w:tr>
    </w:tbl>
    <w:p w:rsidR="00F25842" w:rsidRPr="005E6008" w:rsidRDefault="00F25842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C2120">
        <w:rPr>
          <w:rFonts w:ascii="Times New Roman" w:hAnsi="Times New Roman"/>
          <w:sz w:val="28"/>
          <w:szCs w:val="28"/>
        </w:rPr>
        <w:t>Вид и способ водопользования – совместное водопользование, водопользование без забора (изъятия) водных ресурсов из водных объектов.</w:t>
      </w: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>
        <w:rPr>
          <w:rFonts w:ascii="Times New Roman" w:hAnsi="Times New Roman"/>
          <w:sz w:val="28"/>
          <w:szCs w:val="28"/>
        </w:rPr>
        <w:t>право</w:t>
      </w:r>
      <w:proofErr w:type="gramEnd"/>
      <w:r>
        <w:rPr>
          <w:rFonts w:ascii="Times New Roman" w:hAnsi="Times New Roman"/>
          <w:sz w:val="28"/>
          <w:szCs w:val="28"/>
        </w:rPr>
        <w:t xml:space="preserve"> на заключение которого приобретается на аукционе, и о проведении аукциона», приказом Министерства природных ресурсов и экологии РФ от 22.05.2014 № 225 « Об утверждении Административного регламента Федерального агентства водных ресурсов по предоставлению государственной услуги по предоставлении водных объектов в пользование на основании договора водопользовании, в том числе заключенного по результатам аукциона».</w:t>
      </w:r>
    </w:p>
    <w:p w:rsidR="003F6FBD" w:rsidRDefault="003F6FBD" w:rsidP="006E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</w:t>
      </w:r>
    </w:p>
    <w:p w:rsidR="006E6A7F" w:rsidRPr="009C2120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г.</w:t>
      </w:r>
    </w:p>
    <w:p w:rsidR="002D609D" w:rsidRDefault="00F42C22" w:rsidP="00BD779F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E33C8F"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8D0ACB" w:rsidRDefault="008D0ACB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7963F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5B1DC9" w:rsidRDefault="002D609D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</w:t>
      </w:r>
      <w:r w:rsidRPr="00FE4415">
        <w:rPr>
          <w:rFonts w:ascii="Times New Roman" w:hAnsi="Times New Roman"/>
          <w:bCs/>
          <w:sz w:val="28"/>
          <w:szCs w:val="28"/>
        </w:rPr>
        <w:t>. Предметом аукциона является право на заключение договора водопользования</w:t>
      </w:r>
      <w:r w:rsidRPr="00FE441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="007601B1">
        <w:rPr>
          <w:rFonts w:ascii="Times New Roman" w:hAnsi="Times New Roman"/>
          <w:sz w:val="28"/>
          <w:szCs w:val="28"/>
        </w:rPr>
        <w:t>в части</w:t>
      </w:r>
      <w:r w:rsidRPr="00FE4415">
        <w:rPr>
          <w:rFonts w:ascii="Times New Roman" w:hAnsi="Times New Roman"/>
          <w:sz w:val="28"/>
          <w:szCs w:val="28"/>
        </w:rPr>
        <w:t xml:space="preserve"> </w:t>
      </w:r>
      <w:r w:rsidR="00A20332" w:rsidRPr="00D46E10">
        <w:rPr>
          <w:rFonts w:ascii="Times New Roman" w:hAnsi="Times New Roman"/>
          <w:sz w:val="28"/>
          <w:szCs w:val="28"/>
        </w:rPr>
        <w:t>использовани</w:t>
      </w:r>
      <w:r w:rsidR="007601B1">
        <w:rPr>
          <w:rFonts w:ascii="Times New Roman" w:hAnsi="Times New Roman"/>
          <w:sz w:val="28"/>
          <w:szCs w:val="28"/>
        </w:rPr>
        <w:t>я</w:t>
      </w:r>
      <w:r w:rsidR="00A20332" w:rsidRPr="00D46E10">
        <w:rPr>
          <w:rFonts w:ascii="Times New Roman" w:hAnsi="Times New Roman"/>
          <w:sz w:val="28"/>
          <w:szCs w:val="28"/>
        </w:rPr>
        <w:t xml:space="preserve"> участка</w:t>
      </w:r>
      <w:r w:rsidR="00FE4415" w:rsidRPr="00D46E10">
        <w:rPr>
          <w:rFonts w:ascii="Times New Roman" w:hAnsi="Times New Roman"/>
          <w:sz w:val="28"/>
          <w:szCs w:val="28"/>
        </w:rPr>
        <w:t xml:space="preserve"> акватории р. Дон в границах Морского порта Ростова-на-Дону, </w:t>
      </w:r>
      <w:r w:rsidR="005B1DC9" w:rsidRPr="00D46E10">
        <w:rPr>
          <w:rFonts w:ascii="Times New Roman" w:hAnsi="Times New Roman"/>
          <w:sz w:val="28"/>
          <w:szCs w:val="28"/>
        </w:rPr>
        <w:t>площадью 0,0</w:t>
      </w:r>
      <w:r w:rsidR="00D46E10" w:rsidRPr="00D46E10">
        <w:rPr>
          <w:rFonts w:ascii="Times New Roman" w:hAnsi="Times New Roman"/>
          <w:sz w:val="28"/>
          <w:szCs w:val="28"/>
        </w:rPr>
        <w:t>0</w:t>
      </w:r>
      <w:r w:rsidR="00294E77">
        <w:rPr>
          <w:rFonts w:ascii="Times New Roman" w:hAnsi="Times New Roman"/>
          <w:sz w:val="28"/>
          <w:szCs w:val="28"/>
        </w:rPr>
        <w:t>891</w:t>
      </w:r>
      <w:r w:rsidR="005B1DC9" w:rsidRPr="00D46E1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="005B1DC9" w:rsidRPr="00D46E1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5B1DC9" w:rsidRPr="00D46E10">
        <w:rPr>
          <w:rFonts w:ascii="Times New Roman" w:hAnsi="Times New Roman"/>
          <w:sz w:val="28"/>
          <w:szCs w:val="28"/>
        </w:rPr>
        <w:t xml:space="preserve">, </w:t>
      </w:r>
      <w:r w:rsidR="00294E77">
        <w:rPr>
          <w:rFonts w:ascii="Times New Roman" w:hAnsi="Times New Roman"/>
          <w:sz w:val="28"/>
          <w:szCs w:val="28"/>
        </w:rPr>
        <w:t>для</w:t>
      </w:r>
      <w:r w:rsidR="007601B1">
        <w:rPr>
          <w:rFonts w:ascii="Times New Roman" w:hAnsi="Times New Roman"/>
          <w:sz w:val="28"/>
          <w:szCs w:val="28"/>
        </w:rPr>
        <w:t xml:space="preserve"> разметки границ акватории</w:t>
      </w:r>
      <w:r w:rsidR="00294E77" w:rsidRPr="00D46E10">
        <w:rPr>
          <w:rFonts w:ascii="Times New Roman" w:hAnsi="Times New Roman"/>
          <w:sz w:val="28"/>
          <w:szCs w:val="28"/>
        </w:rPr>
        <w:t xml:space="preserve"> </w:t>
      </w:r>
      <w:r w:rsidR="00294E77">
        <w:rPr>
          <w:rFonts w:ascii="Times New Roman" w:hAnsi="Times New Roman"/>
          <w:bCs/>
          <w:kern w:val="28"/>
          <w:sz w:val="28"/>
          <w:szCs w:val="28"/>
        </w:rPr>
        <w:t>с целью рекреации,</w:t>
      </w:r>
      <w:r w:rsidR="00294E77" w:rsidRPr="00D46E10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294E77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294E77">
        <w:rPr>
          <w:rFonts w:ascii="Times New Roman" w:hAnsi="Times New Roman"/>
          <w:bCs/>
          <w:sz w:val="28"/>
          <w:szCs w:val="28"/>
        </w:rPr>
        <w:t xml:space="preserve">, </w:t>
      </w:r>
      <w:r w:rsidR="00294E77" w:rsidRPr="00D46E10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5B1DC9" w:rsidRPr="00D46E10">
        <w:rPr>
          <w:rFonts w:ascii="Times New Roman" w:hAnsi="Times New Roman"/>
          <w:sz w:val="28"/>
          <w:szCs w:val="28"/>
        </w:rPr>
        <w:t>:</w:t>
      </w:r>
    </w:p>
    <w:p w:rsidR="003F6FBD" w:rsidRDefault="003F6FBD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62"/>
        <w:gridCol w:w="1683"/>
        <w:gridCol w:w="1247"/>
        <w:gridCol w:w="1820"/>
        <w:gridCol w:w="1711"/>
      </w:tblGrid>
      <w:tr w:rsidR="00294E77" w:rsidRPr="005E6008" w:rsidTr="00372236">
        <w:trPr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294E77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62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47°12'46.90"</w:t>
            </w: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83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39°43'14.03"</w:t>
            </w:r>
          </w:p>
        </w:tc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820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47°12'41.70"</w:t>
            </w:r>
          </w:p>
        </w:tc>
        <w:tc>
          <w:tcPr>
            <w:tcW w:w="1711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39°42'47.66"</w:t>
            </w:r>
          </w:p>
        </w:tc>
      </w:tr>
      <w:tr w:rsidR="00294E77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62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47°12'46.50"</w:t>
            </w:r>
          </w:p>
        </w:tc>
        <w:tc>
          <w:tcPr>
            <w:tcW w:w="1683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39°43'14.19"</w:t>
            </w:r>
          </w:p>
        </w:tc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820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47°12'42.16"</w:t>
            </w:r>
          </w:p>
        </w:tc>
        <w:tc>
          <w:tcPr>
            <w:tcW w:w="1711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39°42'47.40"</w:t>
            </w:r>
          </w:p>
        </w:tc>
      </w:tr>
      <w:tr w:rsidR="00294E77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 3</w:t>
            </w:r>
          </w:p>
        </w:tc>
        <w:tc>
          <w:tcPr>
            <w:tcW w:w="1762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47°12'45.49"</w:t>
            </w:r>
          </w:p>
        </w:tc>
        <w:tc>
          <w:tcPr>
            <w:tcW w:w="1683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39°43'12.82"</w:t>
            </w:r>
          </w:p>
        </w:tc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Т.8</w:t>
            </w:r>
          </w:p>
        </w:tc>
        <w:tc>
          <w:tcPr>
            <w:tcW w:w="1820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47°12'43.47"</w:t>
            </w:r>
          </w:p>
        </w:tc>
        <w:tc>
          <w:tcPr>
            <w:tcW w:w="1711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39°43'00.61"</w:t>
            </w:r>
          </w:p>
        </w:tc>
      </w:tr>
      <w:tr w:rsidR="00294E77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62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47°12'44.67"</w:t>
            </w:r>
          </w:p>
        </w:tc>
        <w:tc>
          <w:tcPr>
            <w:tcW w:w="1683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39°43'07.28"</w:t>
            </w:r>
          </w:p>
        </w:tc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Т.9</w:t>
            </w:r>
          </w:p>
        </w:tc>
        <w:tc>
          <w:tcPr>
            <w:tcW w:w="1820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47°12'45.07"</w:t>
            </w:r>
          </w:p>
        </w:tc>
        <w:tc>
          <w:tcPr>
            <w:tcW w:w="1711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39°43'07.02"</w:t>
            </w:r>
          </w:p>
        </w:tc>
      </w:tr>
      <w:tr w:rsidR="00294E77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294E77" w:rsidRPr="005E6008" w:rsidRDefault="00294E77" w:rsidP="007601B1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62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47°12'43.01"</w:t>
            </w:r>
          </w:p>
        </w:tc>
        <w:tc>
          <w:tcPr>
            <w:tcW w:w="1683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39°43'00.83"</w:t>
            </w:r>
          </w:p>
        </w:tc>
        <w:tc>
          <w:tcPr>
            <w:tcW w:w="1247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Т.10</w:t>
            </w:r>
          </w:p>
        </w:tc>
        <w:tc>
          <w:tcPr>
            <w:tcW w:w="1820" w:type="dxa"/>
            <w:shd w:val="clear" w:color="auto" w:fill="auto"/>
          </w:tcPr>
          <w:p w:rsidR="00294E77" w:rsidRPr="005E6008" w:rsidRDefault="00294E77" w:rsidP="00294E77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47°12'45.90"</w:t>
            </w:r>
          </w:p>
        </w:tc>
        <w:tc>
          <w:tcPr>
            <w:tcW w:w="1711" w:type="dxa"/>
            <w:shd w:val="clear" w:color="auto" w:fill="auto"/>
          </w:tcPr>
          <w:p w:rsidR="00294E77" w:rsidRPr="005E6008" w:rsidRDefault="00294E77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39°43'12.58"</w:t>
            </w:r>
          </w:p>
        </w:tc>
      </w:tr>
    </w:tbl>
    <w:p w:rsidR="003F6FBD" w:rsidRDefault="003F6FBD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Pr="005A35A1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 xml:space="preserve">указаны в извещении о проведении </w:t>
      </w:r>
      <w:r w:rsidR="00C42CE4" w:rsidRPr="005A35A1">
        <w:rPr>
          <w:rFonts w:ascii="Times New Roman" w:hAnsi="Times New Roman"/>
          <w:sz w:val="28"/>
          <w:szCs w:val="28"/>
        </w:rPr>
        <w:t>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5A35A1">
        <w:rPr>
          <w:rFonts w:ascii="Times New Roman" w:hAnsi="Times New Roman"/>
          <w:sz w:val="28"/>
          <w:szCs w:val="28"/>
        </w:rPr>
        <w:t xml:space="preserve">1.7. Дата и время вскрытия конвертов </w:t>
      </w:r>
      <w:r w:rsidR="004B311E" w:rsidRPr="005A35A1">
        <w:rPr>
          <w:rFonts w:ascii="Times New Roman" w:hAnsi="Times New Roman"/>
          <w:sz w:val="28"/>
          <w:szCs w:val="28"/>
        </w:rPr>
        <w:t xml:space="preserve">с заявками </w:t>
      </w:r>
      <w:r w:rsidR="00317076">
        <w:rPr>
          <w:rFonts w:ascii="Times New Roman" w:hAnsi="Times New Roman"/>
          <w:sz w:val="28"/>
          <w:szCs w:val="28"/>
        </w:rPr>
        <w:t>02</w:t>
      </w:r>
      <w:r w:rsidR="00C1335D" w:rsidRPr="00E06C0D">
        <w:rPr>
          <w:rFonts w:ascii="Times New Roman" w:hAnsi="Times New Roman"/>
          <w:sz w:val="28"/>
          <w:szCs w:val="28"/>
        </w:rPr>
        <w:t xml:space="preserve"> </w:t>
      </w:r>
      <w:r w:rsidR="00317076">
        <w:rPr>
          <w:rFonts w:ascii="Times New Roman" w:hAnsi="Times New Roman"/>
          <w:sz w:val="28"/>
          <w:szCs w:val="28"/>
        </w:rPr>
        <w:t>февраля</w:t>
      </w:r>
      <w:r w:rsidR="005A3131" w:rsidRPr="00E06C0D">
        <w:rPr>
          <w:rFonts w:ascii="Times New Roman" w:hAnsi="Times New Roman"/>
          <w:sz w:val="28"/>
          <w:szCs w:val="28"/>
        </w:rPr>
        <w:t xml:space="preserve"> 201</w:t>
      </w:r>
      <w:r w:rsidR="00AB5CDF">
        <w:rPr>
          <w:rFonts w:ascii="Times New Roman" w:hAnsi="Times New Roman"/>
          <w:sz w:val="28"/>
          <w:szCs w:val="28"/>
        </w:rPr>
        <w:t>7</w:t>
      </w:r>
      <w:r w:rsidRPr="00E06C0D">
        <w:rPr>
          <w:rFonts w:ascii="Times New Roman" w:hAnsi="Times New Roman"/>
          <w:sz w:val="28"/>
          <w:szCs w:val="28"/>
        </w:rPr>
        <w:t xml:space="preserve"> г</w:t>
      </w:r>
      <w:r w:rsidR="0027529F" w:rsidRPr="00E06C0D">
        <w:rPr>
          <w:rFonts w:ascii="Times New Roman" w:hAnsi="Times New Roman"/>
          <w:sz w:val="28"/>
          <w:szCs w:val="28"/>
        </w:rPr>
        <w:t>. в 1</w:t>
      </w:r>
      <w:r w:rsidR="00E766DD" w:rsidRPr="00E06C0D">
        <w:rPr>
          <w:rFonts w:ascii="Times New Roman" w:hAnsi="Times New Roman"/>
          <w:sz w:val="28"/>
          <w:szCs w:val="28"/>
        </w:rPr>
        <w:t>1</w:t>
      </w:r>
      <w:r w:rsidR="004B311E" w:rsidRPr="00E06C0D">
        <w:rPr>
          <w:rFonts w:ascii="Times New Roman" w:hAnsi="Times New Roman"/>
          <w:sz w:val="28"/>
          <w:szCs w:val="28"/>
        </w:rPr>
        <w:t>.00</w:t>
      </w:r>
      <w:r w:rsidRPr="00E06C0D">
        <w:rPr>
          <w:rFonts w:ascii="Times New Roman" w:hAnsi="Times New Roman"/>
          <w:sz w:val="28"/>
          <w:szCs w:val="28"/>
        </w:rPr>
        <w:t xml:space="preserve"> </w:t>
      </w:r>
      <w:r w:rsidR="00FF6BE6" w:rsidRPr="00E06C0D">
        <w:rPr>
          <w:rFonts w:ascii="Times New Roman" w:hAnsi="Times New Roman"/>
          <w:sz w:val="28"/>
          <w:szCs w:val="28"/>
        </w:rPr>
        <w:t>по московскому времени</w:t>
      </w:r>
      <w:r w:rsidRPr="00E06C0D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5A35A1" w:rsidRPr="005A35A1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Pr="005A35A1">
        <w:rPr>
          <w:sz w:val="28"/>
          <w:szCs w:val="28"/>
        </w:rPr>
        <w:t xml:space="preserve">1.9. </w:t>
      </w:r>
      <w:r w:rsidR="005A35A1" w:rsidRPr="005A35A1">
        <w:rPr>
          <w:sz w:val="28"/>
          <w:szCs w:val="28"/>
        </w:rPr>
        <w:t xml:space="preserve">Начальная цена предмета аукциона указана в извещении о проведении открытого аукциона и устанавливается в размере годовой платы за пользование </w:t>
      </w:r>
      <w:r w:rsidR="005A35A1" w:rsidRPr="005A35A1">
        <w:rPr>
          <w:sz w:val="28"/>
          <w:szCs w:val="28"/>
        </w:rPr>
        <w:lastRenderedPageBreak/>
        <w:t xml:space="preserve">водным объектом в соответствии с договором водопользования, исходя из установленных ставок платы за пользование водным объектом, </w:t>
      </w:r>
      <w:r w:rsidR="005A35A1" w:rsidRPr="005A35A1">
        <w:rPr>
          <w:color w:val="000000"/>
          <w:sz w:val="28"/>
          <w:szCs w:val="28"/>
        </w:rPr>
        <w:t>находящимся в федеральной собственности</w:t>
      </w:r>
      <w:r w:rsidR="005A35A1" w:rsidRPr="005A35A1">
        <w:rPr>
          <w:sz w:val="28"/>
          <w:szCs w:val="28"/>
        </w:rPr>
        <w:t xml:space="preserve">  </w:t>
      </w:r>
      <w:r w:rsidR="005A35A1" w:rsidRPr="00E06C0D">
        <w:rPr>
          <w:sz w:val="28"/>
          <w:szCs w:val="28"/>
        </w:rPr>
        <w:t xml:space="preserve">– </w:t>
      </w:r>
      <w:r w:rsidR="00317076">
        <w:rPr>
          <w:sz w:val="28"/>
          <w:szCs w:val="28"/>
        </w:rPr>
        <w:t>607</w:t>
      </w:r>
      <w:r w:rsidR="005A35A1" w:rsidRPr="00E06C0D">
        <w:rPr>
          <w:sz w:val="28"/>
          <w:szCs w:val="28"/>
        </w:rPr>
        <w:t xml:space="preserve"> руб. </w:t>
      </w:r>
      <w:r w:rsidR="00317076">
        <w:rPr>
          <w:sz w:val="28"/>
          <w:szCs w:val="28"/>
        </w:rPr>
        <w:t>82</w:t>
      </w:r>
      <w:r w:rsidR="005A35A1" w:rsidRPr="00E06C0D">
        <w:rPr>
          <w:sz w:val="28"/>
          <w:szCs w:val="28"/>
        </w:rPr>
        <w:t xml:space="preserve"> коп.</w:t>
      </w:r>
    </w:p>
    <w:p w:rsidR="00026AC8" w:rsidRPr="00FD3381" w:rsidRDefault="002D609D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026AC8" w:rsidRPr="00FD3381">
        <w:rPr>
          <w:sz w:val="28"/>
          <w:szCs w:val="28"/>
        </w:rPr>
        <w:t>1.10</w:t>
      </w:r>
      <w:bookmarkStart w:id="1" w:name="_Toc123405456"/>
      <w:r w:rsidR="00026AC8" w:rsidRPr="00E06C0D">
        <w:rPr>
          <w:sz w:val="28"/>
          <w:szCs w:val="28"/>
        </w:rPr>
        <w:t xml:space="preserve">. Шаг аукциона указан в извещении о проведении открытого аукциона и составляет 10% начальной цены предмета аукциона – </w:t>
      </w:r>
      <w:r w:rsidR="00317076">
        <w:rPr>
          <w:sz w:val="28"/>
          <w:szCs w:val="28"/>
        </w:rPr>
        <w:t>60</w:t>
      </w:r>
      <w:r w:rsidR="00026AC8" w:rsidRPr="00E06C0D">
        <w:rPr>
          <w:sz w:val="28"/>
          <w:szCs w:val="28"/>
        </w:rPr>
        <w:t xml:space="preserve"> руб. </w:t>
      </w:r>
      <w:r w:rsidR="002A4417">
        <w:rPr>
          <w:sz w:val="28"/>
          <w:szCs w:val="28"/>
        </w:rPr>
        <w:t>7</w:t>
      </w:r>
      <w:r w:rsidR="00317076">
        <w:rPr>
          <w:sz w:val="28"/>
          <w:szCs w:val="28"/>
        </w:rPr>
        <w:t>8</w:t>
      </w:r>
      <w:r w:rsidR="00026AC8" w:rsidRPr="00E06C0D">
        <w:rPr>
          <w:sz w:val="28"/>
          <w:szCs w:val="28"/>
        </w:rPr>
        <w:t xml:space="preserve"> коп.</w:t>
      </w:r>
    </w:p>
    <w:p w:rsidR="00026AC8" w:rsidRPr="00FD3381" w:rsidRDefault="00026AC8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 xml:space="preserve">1.11. </w:t>
      </w:r>
      <w:bookmarkEnd w:id="1"/>
      <w:r w:rsidRPr="00FD3381">
        <w:rPr>
          <w:sz w:val="28"/>
          <w:szCs w:val="28"/>
        </w:rPr>
        <w:t xml:space="preserve">Сумма денежных средств, вносимых заявителем в качестве обеспечения аукциона (далее – задаток) составляет 100% начальной цены предмета аукциона –  </w:t>
      </w:r>
      <w:r w:rsidR="00317076">
        <w:rPr>
          <w:sz w:val="28"/>
          <w:szCs w:val="28"/>
        </w:rPr>
        <w:t>607</w:t>
      </w:r>
      <w:r w:rsidRPr="00E06C0D">
        <w:rPr>
          <w:sz w:val="28"/>
          <w:szCs w:val="28"/>
        </w:rPr>
        <w:t xml:space="preserve"> руб. </w:t>
      </w:r>
      <w:r w:rsidR="00317076">
        <w:rPr>
          <w:sz w:val="28"/>
          <w:szCs w:val="28"/>
        </w:rPr>
        <w:t>82</w:t>
      </w:r>
      <w:r w:rsidRPr="00E06C0D">
        <w:rPr>
          <w:sz w:val="28"/>
          <w:szCs w:val="28"/>
        </w:rPr>
        <w:t xml:space="preserve"> коп.</w:t>
      </w:r>
    </w:p>
    <w:p w:rsidR="00026AC8" w:rsidRDefault="00026AC8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>1.12. Форма, сроки</w:t>
      </w:r>
      <w:r>
        <w:rPr>
          <w:sz w:val="28"/>
          <w:szCs w:val="28"/>
        </w:rPr>
        <w:t xml:space="preserve"> и порядок оплаты задатка указаны в договоре о задатке (приложение № 3 к настоящей документации) и в извещении о проведении открытого аукциона. Образец заполнения платёжного поручения для перечисления задатка приведён в приложении № 6 к настоящей документации.</w:t>
      </w:r>
    </w:p>
    <w:p w:rsidR="00026AC8" w:rsidRDefault="00026AC8" w:rsidP="00026AC8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026AC8" w:rsidRPr="005B145C" w:rsidRDefault="00026AC8" w:rsidP="00026AC8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 (приложение №4 к настоящей документации).</w:t>
      </w:r>
    </w:p>
    <w:p w:rsidR="002D609D" w:rsidRDefault="002D609D" w:rsidP="00026AC8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5B56C5" w:rsidRDefault="005B56C5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26AC8" w:rsidRDefault="00026AC8" w:rsidP="00026AC8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 Заявка на участие в аукционе (приложение № 1 к настоящей документации, далее – заявка) является документом, к которому прилагаются: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юридических лиц, полученную не более чем за 6 месяцев на момент подачи заявления;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индивидуальных предпринимателей,</w:t>
      </w:r>
      <w:r w:rsidRPr="00CB4BF0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2.1.4. Документ, подтверждающий внесение задатка (копия платежного документа, подтверждающего перечисление задатка на счет организатора аукциона), оформленный строго в соответствии с приложением № 6 к настоящей документации.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2.1.5. Опись представленных документов, подписанная заявителем.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2.1.6. Заявка и прилагаемые к ней документы могут быть направлены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Федерации.</w:t>
      </w:r>
    </w:p>
    <w:p w:rsidR="00026AC8" w:rsidRDefault="00026AC8" w:rsidP="00026AC8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026AC8" w:rsidRDefault="00026AC8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026AC8" w:rsidRDefault="00026AC8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</w:t>
      </w:r>
      <w:r w:rsidR="00BF5DD2" w:rsidRPr="00414C1E">
        <w:rPr>
          <w:rFonts w:ascii="Times New Roman" w:hAnsi="Times New Roman"/>
          <w:bCs/>
          <w:kern w:val="28"/>
          <w:sz w:val="28"/>
          <w:szCs w:val="28"/>
        </w:rPr>
        <w:t xml:space="preserve">: </w:t>
      </w:r>
      <w:hyperlink r:id="rId8" w:history="1"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www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donbvu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ru</w:t>
        </w:r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</w:t>
      </w:r>
      <w:r w:rsidRPr="00287A6F">
        <w:rPr>
          <w:noProof/>
          <w:sz w:val="28"/>
          <w:szCs w:val="28"/>
        </w:rPr>
        <w:t xml:space="preserve">доставлена по неправильному адресу и признана опоздавшей.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 w:rsidRPr="00287A6F"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 w:rsidRPr="00287A6F">
        <w:rPr>
          <w:rFonts w:ascii="Times New Roman" w:hAnsi="Times New Roman" w:cs="Times New Roman"/>
          <w:sz w:val="28"/>
          <w:szCs w:val="28"/>
        </w:rPr>
        <w:t xml:space="preserve">. 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A6F"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 w:rsidRPr="00287A6F"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  <w:r w:rsidRPr="00287A6F"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287A6F">
        <w:rPr>
          <w:rFonts w:ascii="Times New Roman" w:hAnsi="Times New Roman"/>
          <w:noProof/>
          <w:sz w:val="28"/>
          <w:szCs w:val="28"/>
        </w:rPr>
        <w:t xml:space="preserve">м: «Заявка на </w:t>
      </w:r>
      <w:r w:rsidR="00EE0530" w:rsidRPr="00287A6F">
        <w:rPr>
          <w:rFonts w:ascii="Times New Roman" w:hAnsi="Times New Roman"/>
          <w:noProof/>
          <w:sz w:val="28"/>
          <w:szCs w:val="28"/>
        </w:rPr>
        <w:lastRenderedPageBreak/>
        <w:t>участие в</w:t>
      </w:r>
      <w:r w:rsidRPr="00287A6F"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 w:rsidRPr="00287A6F">
        <w:rPr>
          <w:rFonts w:ascii="Times New Roman" w:hAnsi="Times New Roman"/>
          <w:noProof/>
          <w:sz w:val="28"/>
          <w:szCs w:val="28"/>
        </w:rPr>
        <w:t xml:space="preserve"> </w:t>
      </w:r>
      <w:r w:rsidR="00E81E8D" w:rsidRPr="00D46E10">
        <w:rPr>
          <w:rFonts w:ascii="Times New Roman" w:hAnsi="Times New Roman"/>
          <w:sz w:val="28"/>
          <w:szCs w:val="28"/>
        </w:rPr>
        <w:t xml:space="preserve">по приобретению права на заключение договора водопользования </w:t>
      </w:r>
      <w:r w:rsidR="00E81E8D">
        <w:rPr>
          <w:rFonts w:ascii="Times New Roman" w:hAnsi="Times New Roman"/>
          <w:sz w:val="28"/>
          <w:szCs w:val="28"/>
        </w:rPr>
        <w:t>в части</w:t>
      </w:r>
      <w:r w:rsidR="00E81E8D" w:rsidRPr="00D46E10">
        <w:rPr>
          <w:rFonts w:ascii="Times New Roman" w:hAnsi="Times New Roman"/>
          <w:sz w:val="28"/>
          <w:szCs w:val="28"/>
        </w:rPr>
        <w:t xml:space="preserve"> использовани</w:t>
      </w:r>
      <w:r w:rsidR="00E81E8D">
        <w:rPr>
          <w:rFonts w:ascii="Times New Roman" w:hAnsi="Times New Roman"/>
          <w:sz w:val="28"/>
          <w:szCs w:val="28"/>
        </w:rPr>
        <w:t>я</w:t>
      </w:r>
      <w:r w:rsidR="00E81E8D" w:rsidRPr="00D46E10">
        <w:rPr>
          <w:rFonts w:ascii="Times New Roman" w:hAnsi="Times New Roman"/>
          <w:sz w:val="28"/>
          <w:szCs w:val="28"/>
        </w:rPr>
        <w:t xml:space="preserve"> участка акватории р. Дон в границах Морского порта Ростова-на-Дону, площадью </w:t>
      </w:r>
      <w:r w:rsidR="00E81E8D">
        <w:rPr>
          <w:rFonts w:ascii="Times New Roman" w:hAnsi="Times New Roman"/>
          <w:sz w:val="28"/>
          <w:szCs w:val="28"/>
        </w:rPr>
        <w:t>0,00891</w:t>
      </w:r>
      <w:r w:rsidR="00E81E8D" w:rsidRPr="00D46E1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="00E81E8D" w:rsidRPr="00D46E1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E81E8D">
        <w:rPr>
          <w:rFonts w:ascii="Times New Roman" w:hAnsi="Times New Roman"/>
          <w:sz w:val="28"/>
          <w:szCs w:val="28"/>
        </w:rPr>
        <w:t xml:space="preserve">, для разметки границ </w:t>
      </w:r>
      <w:r w:rsidR="00E81E8D" w:rsidRPr="00D46E10">
        <w:rPr>
          <w:rFonts w:ascii="Times New Roman" w:hAnsi="Times New Roman"/>
          <w:sz w:val="28"/>
          <w:szCs w:val="28"/>
        </w:rPr>
        <w:t xml:space="preserve"> акватории </w:t>
      </w:r>
      <w:r w:rsidR="00E81E8D">
        <w:rPr>
          <w:rFonts w:ascii="Times New Roman" w:hAnsi="Times New Roman"/>
          <w:bCs/>
          <w:kern w:val="28"/>
          <w:sz w:val="28"/>
          <w:szCs w:val="28"/>
        </w:rPr>
        <w:t>с целью рекреации,</w:t>
      </w:r>
      <w:r w:rsidR="00E81E8D" w:rsidRPr="00D46E10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E81E8D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546925" w:rsidRPr="00D46E10">
        <w:rPr>
          <w:rFonts w:ascii="Times New Roman" w:hAnsi="Times New Roman"/>
          <w:sz w:val="28"/>
          <w:szCs w:val="28"/>
        </w:rPr>
        <w:t>, ограниченной следующими координатами: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62"/>
        <w:gridCol w:w="1683"/>
        <w:gridCol w:w="1247"/>
        <w:gridCol w:w="1820"/>
        <w:gridCol w:w="1711"/>
      </w:tblGrid>
      <w:tr w:rsidR="00317076" w:rsidRPr="005E6008" w:rsidTr="00372236">
        <w:trPr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317076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62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47°12'46.90"</w:t>
            </w: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83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39°43'14.03"</w:t>
            </w:r>
          </w:p>
        </w:tc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820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47°12'41.70"</w:t>
            </w:r>
          </w:p>
        </w:tc>
        <w:tc>
          <w:tcPr>
            <w:tcW w:w="1711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39°42'47.66"</w:t>
            </w:r>
          </w:p>
        </w:tc>
      </w:tr>
      <w:tr w:rsidR="00317076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62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47°12'46.50"</w:t>
            </w:r>
          </w:p>
        </w:tc>
        <w:tc>
          <w:tcPr>
            <w:tcW w:w="1683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39°43'14.19"</w:t>
            </w:r>
          </w:p>
        </w:tc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820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47°12'42.16"</w:t>
            </w:r>
          </w:p>
        </w:tc>
        <w:tc>
          <w:tcPr>
            <w:tcW w:w="1711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39°42'47.40"</w:t>
            </w:r>
          </w:p>
        </w:tc>
      </w:tr>
      <w:tr w:rsidR="00317076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 3</w:t>
            </w:r>
          </w:p>
        </w:tc>
        <w:tc>
          <w:tcPr>
            <w:tcW w:w="1762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47°12'45.49"</w:t>
            </w:r>
          </w:p>
        </w:tc>
        <w:tc>
          <w:tcPr>
            <w:tcW w:w="1683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39°43'12.82"</w:t>
            </w:r>
          </w:p>
        </w:tc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Т.8</w:t>
            </w:r>
          </w:p>
        </w:tc>
        <w:tc>
          <w:tcPr>
            <w:tcW w:w="1820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47°12'43.47"</w:t>
            </w:r>
          </w:p>
        </w:tc>
        <w:tc>
          <w:tcPr>
            <w:tcW w:w="1711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39°43'00.61"</w:t>
            </w:r>
          </w:p>
        </w:tc>
      </w:tr>
      <w:tr w:rsidR="00317076" w:rsidRPr="005E6008" w:rsidTr="00372236">
        <w:trPr>
          <w:trHeight w:val="379"/>
          <w:jc w:val="center"/>
        </w:trPr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62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47°12'44.67"</w:t>
            </w:r>
          </w:p>
        </w:tc>
        <w:tc>
          <w:tcPr>
            <w:tcW w:w="1683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39°43'07.28"</w:t>
            </w:r>
          </w:p>
        </w:tc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Т.9</w:t>
            </w:r>
          </w:p>
        </w:tc>
        <w:tc>
          <w:tcPr>
            <w:tcW w:w="1820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47°12'45.07"</w:t>
            </w:r>
          </w:p>
        </w:tc>
        <w:tc>
          <w:tcPr>
            <w:tcW w:w="1711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39°43'07.02"</w:t>
            </w:r>
          </w:p>
        </w:tc>
      </w:tr>
      <w:tr w:rsidR="00317076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7076" w:rsidRPr="005E6008" w:rsidRDefault="00317076" w:rsidP="00E81E8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62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47°12'43.01"</w:t>
            </w:r>
          </w:p>
        </w:tc>
        <w:tc>
          <w:tcPr>
            <w:tcW w:w="1683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39°43'00.83"</w:t>
            </w:r>
          </w:p>
        </w:tc>
        <w:tc>
          <w:tcPr>
            <w:tcW w:w="1247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Т.10</w:t>
            </w:r>
          </w:p>
        </w:tc>
        <w:tc>
          <w:tcPr>
            <w:tcW w:w="1820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47°12'45.90"</w:t>
            </w:r>
          </w:p>
        </w:tc>
        <w:tc>
          <w:tcPr>
            <w:tcW w:w="1711" w:type="dxa"/>
            <w:shd w:val="clear" w:color="auto" w:fill="auto"/>
          </w:tcPr>
          <w:p w:rsidR="00317076" w:rsidRPr="005E6008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39°43'12.58"</w:t>
            </w:r>
          </w:p>
        </w:tc>
      </w:tr>
    </w:tbl>
    <w:p w:rsidR="007A7FF3" w:rsidRPr="00D46E10" w:rsidRDefault="007A7FF3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81641F" w:rsidRDefault="0081641F" w:rsidP="002D609D">
      <w:pPr>
        <w:pStyle w:val="ConsPlusNormal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372236" w:rsidRDefault="00372236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372236" w:rsidRDefault="00372236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3.3. Заявки на участие в аукционе, поданные с опозданием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C22D14" w:rsidRDefault="00C22D14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1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gramStart"/>
      <w:r w:rsidR="00C43040">
        <w:rPr>
          <w:b w:val="0"/>
          <w:szCs w:val="28"/>
          <w:lang w:val="en-US"/>
        </w:rPr>
        <w:t>donbvu</w:t>
      </w:r>
      <w:r w:rsidR="00C43040">
        <w:rPr>
          <w:b w:val="0"/>
          <w:szCs w:val="28"/>
        </w:rPr>
        <w:t>.</w:t>
      </w:r>
      <w:r w:rsidR="00C43040">
        <w:rPr>
          <w:b w:val="0"/>
          <w:szCs w:val="28"/>
          <w:lang w:val="en-US"/>
        </w:rPr>
        <w:t>ru</w:t>
      </w:r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1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C22D14" w:rsidRDefault="00C22D14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6. Разъяснение положений документации об аукционе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6.2. </w:t>
      </w:r>
      <w:r w:rsidR="0011336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donbvu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ru</w:t>
      </w:r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CC1752" w:rsidRDefault="00CC1752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C22D14" w:rsidRDefault="00C22D14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F9A">
        <w:rPr>
          <w:rFonts w:ascii="Times New Roman" w:hAnsi="Times New Roman" w:cs="Times New Roman"/>
          <w:sz w:val="28"/>
          <w:szCs w:val="28"/>
        </w:rPr>
        <w:t>7.2. Комиссия в течение 5 (пяти) дней со дня окончания подачи заявок на участие в аукционе рассматривает заявки на</w:t>
      </w:r>
      <w:r>
        <w:rPr>
          <w:rFonts w:ascii="Times New Roman" w:hAnsi="Times New Roman" w:cs="Times New Roman"/>
          <w:sz w:val="28"/>
          <w:szCs w:val="28"/>
        </w:rPr>
        <w:t xml:space="preserve">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CC1752" w:rsidRPr="0082306B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 основании результатов рассмотрения заявок комиссия принимает решение о допуске заявителя к участию в аукционе и о призн</w:t>
      </w:r>
      <w:r w:rsidRPr="00287A6F">
        <w:rPr>
          <w:rFonts w:ascii="Times New Roman" w:hAnsi="Times New Roman" w:cs="Times New Roman"/>
          <w:sz w:val="28"/>
          <w:szCs w:val="28"/>
        </w:rPr>
        <w:t xml:space="preserve">ании его участником аукциона или об отказе в допуске заявителя к участию в аукционе. </w:t>
      </w:r>
      <w:proofErr w:type="gramStart"/>
      <w:r w:rsidRPr="00287A6F"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A6F">
        <w:rPr>
          <w:rFonts w:ascii="Times New Roman" w:hAnsi="Times New Roman" w:cs="Times New Roman"/>
          <w:sz w:val="28"/>
          <w:szCs w:val="28"/>
        </w:rPr>
        <w:t xml:space="preserve"> размещается организатором аукциона на официальном сайте в информационно-телекоммуникационной сети «Интернет» для размещения информации о проведении торгов по адресу (</w:t>
      </w:r>
      <w:r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 xml:space="preserve">) и официальном сайте Донского БВУ </w:t>
      </w:r>
      <w:r w:rsidRPr="00287A6F">
        <w:rPr>
          <w:rFonts w:ascii="Times New Roman" w:hAnsi="Times New Roman" w:cs="Times New Roman"/>
          <w:noProof/>
          <w:sz w:val="28"/>
          <w:szCs w:val="28"/>
        </w:rPr>
        <w:t>(</w:t>
      </w:r>
      <w:r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)</w:t>
      </w:r>
      <w:r w:rsidRPr="00287A6F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CC1752" w:rsidRPr="00E575F8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</w:t>
      </w:r>
      <w:r w:rsidRPr="00E575F8">
        <w:rPr>
          <w:rFonts w:ascii="Times New Roman" w:hAnsi="Times New Roman" w:cs="Times New Roman"/>
          <w:sz w:val="28"/>
          <w:szCs w:val="28"/>
        </w:rPr>
        <w:t>письмом (с уведомлением о вручении).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F8">
        <w:rPr>
          <w:rFonts w:ascii="Times New Roman" w:hAnsi="Times New Roman" w:cs="Times New Roman"/>
          <w:sz w:val="28"/>
          <w:szCs w:val="28"/>
        </w:rPr>
        <w:t>7.5.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организатор аукциона передает заявителю, подавшему единственную заявку на </w:t>
      </w:r>
      <w:r w:rsidRPr="008264A5">
        <w:rPr>
          <w:rFonts w:ascii="Times New Roman" w:hAnsi="Times New Roman" w:cs="Times New Roman"/>
          <w:sz w:val="28"/>
          <w:szCs w:val="28"/>
        </w:rPr>
        <w:t>участие в аукционе, договор водопользования для его подписания.</w:t>
      </w:r>
    </w:p>
    <w:p w:rsidR="00CC1752" w:rsidRDefault="00CC1752" w:rsidP="00CC1752">
      <w:pPr>
        <w:pStyle w:val="FORMATTEXT"/>
        <w:ind w:firstLine="568"/>
        <w:jc w:val="both"/>
        <w:rPr>
          <w:sz w:val="28"/>
          <w:szCs w:val="28"/>
        </w:rPr>
      </w:pPr>
      <w:r w:rsidRPr="008264A5">
        <w:rPr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CC1752" w:rsidRDefault="00CC1752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Порядок проведения и оформления результатов аукциона</w:t>
      </w: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Аукцион проводится организатором аукциона в присутствии членов </w:t>
      </w:r>
      <w:r w:rsidRPr="008264A5">
        <w:rPr>
          <w:rFonts w:ascii="Times New Roman" w:hAnsi="Times New Roman" w:cs="Times New Roman"/>
          <w:sz w:val="28"/>
          <w:szCs w:val="28"/>
        </w:rPr>
        <w:t xml:space="preserve">аукционной комиссии, участников аукциона или их представителей.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264A5">
        <w:rPr>
          <w:rFonts w:ascii="Times New Roman" w:hAnsi="Times New Roman" w:cs="Times New Roman"/>
          <w:sz w:val="28"/>
          <w:szCs w:val="28"/>
        </w:rPr>
        <w:t>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CC1752" w:rsidRPr="00FD3381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381">
        <w:rPr>
          <w:rFonts w:ascii="Times New Roman" w:hAnsi="Times New Roman" w:cs="Times New Roman"/>
          <w:sz w:val="28"/>
          <w:szCs w:val="28"/>
        </w:rPr>
        <w:t>.4. «Шаг аукциона» устанавливается в размере 10% начальной цены предмета аукциона (цены лота), указанной в извещении о проведен</w:t>
      </w:r>
      <w:proofErr w:type="gramStart"/>
      <w:r w:rsidRPr="00FD3381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FD3381"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снизить «шаг аукциона», но не более чем в 10 раз. </w:t>
      </w:r>
    </w:p>
    <w:p w:rsidR="00CC1752" w:rsidRPr="0086719E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Pr="00FD33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аукциона при проведен</w:t>
      </w:r>
      <w:proofErr w:type="gramStart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кциона вправе предлагать более высокую цену предмета аукциона, равную либо кратную величине «шага аукциона»</w:t>
      </w:r>
      <w:r w:rsidRPr="00FD33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8264A5">
        <w:rPr>
          <w:rFonts w:ascii="Times New Roman" w:hAnsi="Times New Roman" w:cs="Times New Roman"/>
          <w:sz w:val="28"/>
          <w:szCs w:val="28"/>
        </w:rPr>
        <w:t>Победителем аукциона признается участник аукциона, предложивший наиболее высокую цену предмета аукциона.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7199">
        <w:rPr>
          <w:rFonts w:ascii="Times New Roman" w:hAnsi="Times New Roman" w:cs="Times New Roman"/>
          <w:sz w:val="28"/>
          <w:szCs w:val="28"/>
        </w:rPr>
        <w:t>.6</w:t>
      </w:r>
      <w:r w:rsidRPr="008264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64A5"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</w:t>
      </w:r>
      <w:r>
        <w:rPr>
          <w:rFonts w:ascii="Times New Roman" w:hAnsi="Times New Roman" w:cs="Times New Roman"/>
          <w:sz w:val="28"/>
          <w:szCs w:val="28"/>
        </w:rPr>
        <w:t xml:space="preserve"> место, дата и время проведения аукциона,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CC1752" w:rsidRPr="009C2696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7199">
        <w:rPr>
          <w:rFonts w:ascii="Times New Roman" w:hAnsi="Times New Roman" w:cs="Times New Roman"/>
          <w:sz w:val="28"/>
          <w:szCs w:val="28"/>
        </w:rPr>
        <w:t>.7</w:t>
      </w:r>
      <w:r w:rsidRPr="009C2696">
        <w:rPr>
          <w:rFonts w:ascii="Times New Roman" w:hAnsi="Times New Roman" w:cs="Times New Roman"/>
          <w:sz w:val="28"/>
          <w:szCs w:val="28"/>
        </w:rPr>
        <w:t>. Организатор аукциона и присутствующие члены комиссии в день завершения аукциона подписывают протокол аукциона.</w:t>
      </w:r>
    </w:p>
    <w:p w:rsidR="00CC1752" w:rsidRPr="007923F5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B7199">
        <w:rPr>
          <w:sz w:val="28"/>
          <w:szCs w:val="28"/>
        </w:rPr>
        <w:t>.8</w:t>
      </w:r>
      <w:r w:rsidRPr="009C2696">
        <w:rPr>
          <w:sz w:val="28"/>
          <w:szCs w:val="28"/>
        </w:rPr>
        <w:t xml:space="preserve">. Протокол аукциона составляется в 2 экземплярах, один из которых остается у организатора аукциона, а другой - в течение 3 дней </w:t>
      </w:r>
      <w:proofErr w:type="gramStart"/>
      <w:r w:rsidRPr="009C2696">
        <w:rPr>
          <w:sz w:val="28"/>
          <w:szCs w:val="28"/>
        </w:rPr>
        <w:t>с даты подписания</w:t>
      </w:r>
      <w:proofErr w:type="gramEnd"/>
      <w:r w:rsidRPr="009C2696">
        <w:rPr>
          <w:sz w:val="28"/>
          <w:szCs w:val="28"/>
        </w:rPr>
        <w:t xml:space="preserve"> протокола аукциона передается победителю аукциона.</w:t>
      </w:r>
    </w:p>
    <w:p w:rsidR="00CC1752" w:rsidRPr="0082306B" w:rsidRDefault="00CB7199" w:rsidP="00CC1752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</w:t>
      </w:r>
      <w:r w:rsidR="00CC1752">
        <w:rPr>
          <w:rFonts w:ascii="Times New Roman" w:hAnsi="Times New Roman" w:cs="Times New Roman"/>
          <w:sz w:val="28"/>
          <w:szCs w:val="28"/>
        </w:rPr>
        <w:t xml:space="preserve">. Информация о результатах аукциона в течение 2 (двух) дней размещается на официальном сайте в информационно-телекоммуникационной сети «Интернет» для размещения информации о проведении торгов по адресу </w:t>
      </w:r>
      <w:r w:rsidR="00CC1752" w:rsidRPr="004C2831">
        <w:rPr>
          <w:rFonts w:ascii="Times New Roman" w:hAnsi="Times New Roman" w:cs="Times New Roman"/>
          <w:sz w:val="28"/>
          <w:szCs w:val="28"/>
        </w:rPr>
        <w:t>(</w:t>
      </w:r>
      <w:r w:rsidR="00CC175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CC1752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CC1752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C1752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C1752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C1752" w:rsidRPr="00C62020">
        <w:rPr>
          <w:rFonts w:ascii="Times New Roman" w:hAnsi="Times New Roman" w:cs="Times New Roman"/>
          <w:sz w:val="28"/>
          <w:szCs w:val="28"/>
        </w:rPr>
        <w:t>)</w:t>
      </w:r>
      <w:r w:rsidR="00CC175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FF3" w:rsidRDefault="007A7FF3" w:rsidP="00CC175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и сроки подписания договора водопользования</w:t>
      </w:r>
    </w:p>
    <w:p w:rsidR="00CC1752" w:rsidRDefault="00CC1752" w:rsidP="00CC17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CC1752" w:rsidRDefault="00CC1752" w:rsidP="00CC17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аукциона, оформленный строго в соответствии с приложением № 7 к настоящей документации.</w:t>
      </w:r>
    </w:p>
    <w:p w:rsidR="00CC1752" w:rsidRPr="0044079D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 </w:t>
      </w:r>
      <w:r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Pr="0044079D">
        <w:rPr>
          <w:sz w:val="28"/>
          <w:szCs w:val="28"/>
        </w:rPr>
        <w:t>с даты подписания</w:t>
      </w:r>
      <w:proofErr w:type="gramEnd"/>
      <w:r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CC1752" w:rsidRPr="00ED2B8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 открытого аукциона, и представлен для регистрации в государственном водном реестре.</w:t>
      </w:r>
    </w:p>
    <w:p w:rsidR="00CC1752" w:rsidRPr="009C2696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9C2696">
        <w:rPr>
          <w:sz w:val="28"/>
          <w:szCs w:val="28"/>
        </w:rPr>
        <w:t xml:space="preserve">.6. </w:t>
      </w:r>
      <w:proofErr w:type="gramStart"/>
      <w:r w:rsidRPr="009C2696">
        <w:rPr>
          <w:sz w:val="28"/>
          <w:szCs w:val="28"/>
        </w:rPr>
        <w:t>В случае если победитель аукциона в течение 10 рабочих дней после дня завершения аукциона уклоняется от заключения договора водопользования, организатор аукциона заключает договор водопользования с участником, предложившим предпоследнюю цену предмета аукциона, по цене предмета аукциона, предложенной им. В случае согласия этого участника аукциона заключить договор водопользования этот участник признается победителем аукциона.</w:t>
      </w:r>
      <w:proofErr w:type="gramEnd"/>
    </w:p>
    <w:p w:rsidR="00CC1752" w:rsidRPr="0028052F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 xml:space="preserve">Задаток, внесенный победителем аукциона, уклонившимся от заключения </w:t>
      </w:r>
      <w:r w:rsidRPr="009C2696">
        <w:rPr>
          <w:sz w:val="28"/>
          <w:szCs w:val="28"/>
        </w:rPr>
        <w:lastRenderedPageBreak/>
        <w:t>договора водопользования, не возвращается, а перечисляется в доход соответствующего бюджета бюджетной системы Российской Федерации.</w:t>
      </w:r>
      <w:r w:rsidRPr="0028052F">
        <w:rPr>
          <w:sz w:val="28"/>
          <w:szCs w:val="28"/>
        </w:rPr>
        <w:t xml:space="preserve">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договор водопользования и представить его для регистрации в государственном водном реестре.</w:t>
      </w:r>
    </w:p>
    <w:p w:rsidR="00D46E10" w:rsidRDefault="00D46E10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1B6468" w:rsidRDefault="001B6468" w:rsidP="00147FAB">
      <w:pPr>
        <w:rPr>
          <w:lang w:eastAsia="ru-RU"/>
        </w:rPr>
      </w:pPr>
    </w:p>
    <w:p w:rsidR="00CF0D45" w:rsidRPr="00C5632A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5632A">
        <w:rPr>
          <w:sz w:val="24"/>
          <w:szCs w:val="24"/>
        </w:rPr>
        <w:lastRenderedPageBreak/>
        <w:t>Приложение № 1</w:t>
      </w:r>
    </w:p>
    <w:p w:rsidR="00CF0D45" w:rsidRPr="00C5632A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5632A">
        <w:rPr>
          <w:sz w:val="24"/>
          <w:szCs w:val="24"/>
        </w:rPr>
        <w:t>к документации об аукционе</w:t>
      </w:r>
    </w:p>
    <w:p w:rsidR="00CF0D45" w:rsidRPr="005A0E98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На Бланке</w:t>
      </w:r>
      <w:r w:rsidRPr="005A0E98">
        <w:rPr>
          <w:rFonts w:ascii="Times New Roman" w:hAnsi="Times New Roman"/>
          <w:sz w:val="28"/>
          <w:szCs w:val="28"/>
          <w:lang w:val="en-US"/>
        </w:rPr>
        <w:t> </w:t>
      </w:r>
      <w:r w:rsidRPr="005A0E98">
        <w:rPr>
          <w:rFonts w:ascii="Times New Roman" w:hAnsi="Times New Roman"/>
          <w:sz w:val="28"/>
          <w:szCs w:val="28"/>
        </w:rPr>
        <w:t xml:space="preserve">организации </w:t>
      </w:r>
    </w:p>
    <w:p w:rsidR="00CF0D45" w:rsidRPr="005A0E98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263245" w:rsidRDefault="002632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0"/>
        <w:gridCol w:w="4783"/>
      </w:tblGrid>
      <w:tr w:rsidR="00263245" w:rsidTr="00263245">
        <w:tc>
          <w:tcPr>
            <w:tcW w:w="5068" w:type="dxa"/>
          </w:tcPr>
          <w:p w:rsidR="00263245" w:rsidRDefault="00263245" w:rsidP="00CF0D45">
            <w:pPr>
              <w:spacing w:before="0" w:after="0" w:line="240" w:lineRule="auto"/>
              <w:ind w:left="0" w:firstLine="0"/>
              <w:jc w:val="center"/>
              <w:outlineLvl w:val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63245" w:rsidRPr="00FB752C" w:rsidRDefault="00263245" w:rsidP="002632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 xml:space="preserve">Заместителю руководителя- </w:t>
            </w:r>
          </w:p>
          <w:p w:rsidR="00263245" w:rsidRDefault="00263245" w:rsidP="00263245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FB752C">
              <w:rPr>
                <w:rFonts w:ascii="Times New Roman" w:hAnsi="Times New Roman"/>
                <w:sz w:val="28"/>
                <w:szCs w:val="28"/>
              </w:rPr>
              <w:t xml:space="preserve">ачальнику </w:t>
            </w:r>
            <w:r>
              <w:rPr>
                <w:rFonts w:ascii="Times New Roman" w:hAnsi="Times New Roman"/>
                <w:sz w:val="28"/>
                <w:szCs w:val="28"/>
              </w:rPr>
              <w:t>отдела водных ресурсов</w:t>
            </w:r>
          </w:p>
          <w:p w:rsidR="00263245" w:rsidRPr="00FB752C" w:rsidRDefault="00263245" w:rsidP="00263245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 xml:space="preserve">по Ростовской области </w:t>
            </w:r>
          </w:p>
          <w:p w:rsidR="00263245" w:rsidRDefault="00263245" w:rsidP="00263245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>Ковтун Н.Н.</w:t>
            </w:r>
          </w:p>
        </w:tc>
      </w:tr>
    </w:tbl>
    <w:p w:rsidR="00263245" w:rsidRDefault="002632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1B6468">
      <w:pPr>
        <w:spacing w:before="6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* К заявке на участие в аукционе прикладываются:</w:t>
      </w:r>
    </w:p>
    <w:p w:rsidR="005A0E98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A0E98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1B6468" w:rsidRDefault="001B64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6C3DD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CF0D45" w:rsidRPr="00C5632A" w:rsidRDefault="00426DD6" w:rsidP="00426D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5632A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6C3DD7">
        <w:rPr>
          <w:rFonts w:ascii="Times New Roman" w:hAnsi="Times New Roman"/>
          <w:sz w:val="24"/>
          <w:szCs w:val="24"/>
        </w:rPr>
        <w:t xml:space="preserve">                          </w:t>
      </w:r>
      <w:r w:rsidRPr="00C5632A">
        <w:rPr>
          <w:rFonts w:ascii="Times New Roman" w:hAnsi="Times New Roman"/>
          <w:sz w:val="24"/>
          <w:szCs w:val="24"/>
        </w:rPr>
        <w:t xml:space="preserve">           </w:t>
      </w:r>
      <w:r w:rsidR="00CF0D45" w:rsidRPr="00C5632A">
        <w:rPr>
          <w:rFonts w:ascii="Times New Roman" w:hAnsi="Times New Roman"/>
          <w:sz w:val="24"/>
          <w:szCs w:val="24"/>
        </w:rPr>
        <w:t>Приложение № 2</w:t>
      </w:r>
      <w:r w:rsidR="001522C3" w:rsidRPr="00C5632A">
        <w:rPr>
          <w:rFonts w:ascii="Times New Roman" w:hAnsi="Times New Roman"/>
          <w:sz w:val="24"/>
          <w:szCs w:val="24"/>
        </w:rPr>
        <w:tab/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C5632A">
        <w:rPr>
          <w:rFonts w:ascii="Times New Roman" w:hAnsi="Times New Roman"/>
          <w:bCs/>
          <w:sz w:val="24"/>
          <w:szCs w:val="24"/>
        </w:rPr>
        <w:t xml:space="preserve">  </w:t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C1752">
        <w:tc>
          <w:tcPr>
            <w:tcW w:w="4785" w:type="dxa"/>
          </w:tcPr>
          <w:p w:rsidR="00CF0D45" w:rsidRPr="00CC1752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52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CC1752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CC1752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 w:rsidRPr="00CC1752">
              <w:rPr>
                <w:rFonts w:ascii="Times New Roman" w:hAnsi="Times New Roman"/>
                <w:sz w:val="26"/>
                <w:szCs w:val="24"/>
              </w:rPr>
              <w:t>ю</w:t>
            </w:r>
            <w:r w:rsidRPr="00CC1752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CC1752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 w:rsidRPr="00CC1752"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CC1752">
              <w:rPr>
                <w:rFonts w:ascii="Times New Roman" w:hAnsi="Times New Roman"/>
                <w:sz w:val="26"/>
                <w:szCs w:val="24"/>
              </w:rPr>
              <w:t>.</w:t>
            </w:r>
            <w:r w:rsidRPr="00CC1752"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CC1752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 w:rsidRPr="00CC1752"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 w:rsidRPr="00CC1752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C5632A">
        <w:rPr>
          <w:rFonts w:ascii="Times New Roman" w:hAnsi="Times New Roman"/>
          <w:spacing w:val="-6"/>
        </w:rPr>
        <w:t>в лице____________________________________________________________________________,</w:t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C5632A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D46E10" w:rsidRDefault="00CF0D45" w:rsidP="00EC0753">
      <w:pPr>
        <w:spacing w:before="0"/>
        <w:ind w:left="4" w:firstLine="704"/>
        <w:rPr>
          <w:rFonts w:ascii="Times New Roman" w:hAnsi="Times New Roman"/>
        </w:rPr>
      </w:pPr>
      <w:r w:rsidRPr="00C5632A">
        <w:rPr>
          <w:rFonts w:ascii="Times New Roman" w:hAnsi="Times New Roman"/>
          <w:spacing w:val="-6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5632A">
        <w:rPr>
          <w:rFonts w:ascii="Times New Roman" w:hAnsi="Times New Roman"/>
        </w:rPr>
        <w:t xml:space="preserve"> на заключение договора водопользования </w:t>
      </w:r>
      <w:r w:rsidR="00372236">
        <w:rPr>
          <w:rFonts w:ascii="Times New Roman" w:hAnsi="Times New Roman"/>
        </w:rPr>
        <w:t>в части</w:t>
      </w:r>
      <w:r w:rsidRPr="00C5632A">
        <w:rPr>
          <w:rFonts w:ascii="Times New Roman" w:hAnsi="Times New Roman"/>
        </w:rPr>
        <w:t xml:space="preserve"> </w:t>
      </w:r>
      <w:r w:rsidR="00EC0753" w:rsidRPr="00D46E10">
        <w:rPr>
          <w:rFonts w:ascii="Times New Roman" w:hAnsi="Times New Roman"/>
        </w:rPr>
        <w:t>использовани</w:t>
      </w:r>
      <w:r w:rsidR="00372236">
        <w:rPr>
          <w:rFonts w:ascii="Times New Roman" w:hAnsi="Times New Roman"/>
        </w:rPr>
        <w:t>я</w:t>
      </w:r>
      <w:r w:rsidR="00EC0753" w:rsidRPr="00D46E10">
        <w:rPr>
          <w:rFonts w:ascii="Times New Roman" w:hAnsi="Times New Roman"/>
        </w:rPr>
        <w:t xml:space="preserve"> </w:t>
      </w:r>
      <w:r w:rsidR="00CE01F7" w:rsidRPr="00D46E10">
        <w:rPr>
          <w:rFonts w:ascii="Times New Roman" w:hAnsi="Times New Roman"/>
        </w:rPr>
        <w:t xml:space="preserve">участка акватории р. Дон в границах Морского порта Ростова-на-Дону, </w:t>
      </w:r>
      <w:r w:rsidR="00C5632A" w:rsidRPr="00D46E10">
        <w:rPr>
          <w:rFonts w:ascii="Times New Roman" w:hAnsi="Times New Roman"/>
        </w:rPr>
        <w:t>площадью 0,0</w:t>
      </w:r>
      <w:r w:rsidR="00D46E10" w:rsidRPr="00D46E10">
        <w:rPr>
          <w:rFonts w:ascii="Times New Roman" w:hAnsi="Times New Roman"/>
        </w:rPr>
        <w:t>0</w:t>
      </w:r>
      <w:r w:rsidR="00317076">
        <w:rPr>
          <w:rFonts w:ascii="Times New Roman" w:hAnsi="Times New Roman"/>
        </w:rPr>
        <w:t>891</w:t>
      </w:r>
      <w:r w:rsidR="00C5632A" w:rsidRPr="00D46E10">
        <w:rPr>
          <w:rFonts w:ascii="Times New Roman" w:hAnsi="Times New Roman"/>
        </w:rPr>
        <w:t xml:space="preserve"> км</w:t>
      </w:r>
      <w:proofErr w:type="gramStart"/>
      <w:r w:rsidR="00C5632A" w:rsidRPr="00D46E10">
        <w:rPr>
          <w:rFonts w:ascii="Times New Roman" w:hAnsi="Times New Roman"/>
          <w:vertAlign w:val="superscript"/>
        </w:rPr>
        <w:t>2</w:t>
      </w:r>
      <w:proofErr w:type="gramEnd"/>
      <w:r w:rsidR="00C5632A" w:rsidRPr="00D46E10">
        <w:rPr>
          <w:rFonts w:ascii="Times New Roman" w:hAnsi="Times New Roman"/>
        </w:rPr>
        <w:t>,</w:t>
      </w:r>
      <w:r w:rsidR="00D46E10" w:rsidRPr="00D46E10">
        <w:rPr>
          <w:rFonts w:ascii="Times New Roman" w:hAnsi="Times New Roman"/>
        </w:rPr>
        <w:t xml:space="preserve"> для</w:t>
      </w:r>
      <w:r w:rsidR="00372236">
        <w:rPr>
          <w:rFonts w:ascii="Times New Roman" w:hAnsi="Times New Roman"/>
        </w:rPr>
        <w:t xml:space="preserve"> разметки границ</w:t>
      </w:r>
      <w:r w:rsidR="00D46E10" w:rsidRPr="00D46E10">
        <w:rPr>
          <w:rFonts w:ascii="Times New Roman" w:hAnsi="Times New Roman"/>
        </w:rPr>
        <w:t xml:space="preserve"> акватории </w:t>
      </w:r>
      <w:r w:rsidR="00D46E10" w:rsidRPr="00D46E10">
        <w:rPr>
          <w:rFonts w:ascii="Times New Roman" w:hAnsi="Times New Roman"/>
          <w:bCs/>
          <w:kern w:val="28"/>
        </w:rPr>
        <w:t>с целью</w:t>
      </w:r>
      <w:r w:rsidR="00317076">
        <w:rPr>
          <w:rFonts w:ascii="Times New Roman" w:hAnsi="Times New Roman"/>
          <w:bCs/>
          <w:kern w:val="28"/>
        </w:rPr>
        <w:t xml:space="preserve"> рекреации,</w:t>
      </w:r>
      <w:r w:rsidR="00D46E10" w:rsidRPr="00D46E10">
        <w:rPr>
          <w:rFonts w:ascii="Times New Roman" w:hAnsi="Times New Roman"/>
          <w:bCs/>
          <w:kern w:val="28"/>
        </w:rPr>
        <w:t xml:space="preserve"> </w:t>
      </w:r>
      <w:r w:rsidR="00D46E10" w:rsidRPr="00D46E10">
        <w:rPr>
          <w:rFonts w:ascii="Times New Roman" w:hAnsi="Times New Roman"/>
          <w:bCs/>
        </w:rPr>
        <w:t>размещения</w:t>
      </w:r>
      <w:r w:rsidR="00317076">
        <w:rPr>
          <w:rFonts w:ascii="Times New Roman" w:hAnsi="Times New Roman"/>
          <w:bCs/>
        </w:rPr>
        <w:t xml:space="preserve"> плавательных средств,</w:t>
      </w:r>
      <w:r w:rsidR="00C5632A" w:rsidRPr="00D46E10">
        <w:rPr>
          <w:rFonts w:ascii="Times New Roman" w:hAnsi="Times New Roman"/>
        </w:rPr>
        <w:t xml:space="preserve"> ограниченной следующими координатами:</w:t>
      </w:r>
    </w:p>
    <w:p w:rsidR="00847217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D46E10">
        <w:rPr>
          <w:rFonts w:ascii="Times New Roman" w:hAnsi="Times New Roman"/>
        </w:rPr>
        <w:t>Географические координаты</w:t>
      </w:r>
      <w:r w:rsidRPr="00C5632A">
        <w:rPr>
          <w:rFonts w:ascii="Times New Roman" w:hAnsi="Times New Roman"/>
        </w:rPr>
        <w:t>:</w:t>
      </w:r>
    </w:p>
    <w:p w:rsidR="007A7FF3" w:rsidRDefault="007A7FF3" w:rsidP="00CF0D45">
      <w:pPr>
        <w:spacing w:before="0" w:after="0" w:line="240" w:lineRule="auto"/>
        <w:rPr>
          <w:rFonts w:ascii="Times New Roman" w:hAnsi="Times New Roman"/>
        </w:rPr>
      </w:pPr>
    </w:p>
    <w:p w:rsidR="007A7FF3" w:rsidRPr="00C5632A" w:rsidRDefault="007A7FF3" w:rsidP="00CF0D45">
      <w:pPr>
        <w:spacing w:before="0" w:after="0" w:line="240" w:lineRule="auto"/>
        <w:rPr>
          <w:rFonts w:ascii="Times New Roman" w:hAnsi="Times New Roman"/>
        </w:rPr>
      </w:pPr>
    </w:p>
    <w:tbl>
      <w:tblPr>
        <w:tblW w:w="7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369"/>
        <w:gridCol w:w="1369"/>
        <w:gridCol w:w="1077"/>
        <w:gridCol w:w="1369"/>
        <w:gridCol w:w="1369"/>
      </w:tblGrid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№ точки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Широта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Долгота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№ точки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Широта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Долгота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Т.1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 xml:space="preserve">47°12'46.90" 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39°43'14.03"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Т.6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47°12'41.70"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39°42'47.66"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Т.2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47°12'46.50"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39°43'14.19"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Т.7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47°12'42.16"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39°42'47.40"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 3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47°12'45.49"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39°43'12.82"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Т.8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47°12'43.47"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39°43'00.61"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Т.4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47°12'44.67"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39°43'07.28"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Т.9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47°12'45.07"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39°43'07.02"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Т.5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47°12'43.01"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39°43'00.83"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Т.10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47°12'45.90"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39°43'12.58"</w:t>
            </w:r>
          </w:p>
        </w:tc>
      </w:tr>
    </w:tbl>
    <w:p w:rsidR="00BE6370" w:rsidRDefault="00BE6370" w:rsidP="00CF0D45">
      <w:pPr>
        <w:spacing w:before="0" w:after="0" w:line="240" w:lineRule="auto"/>
        <w:rPr>
          <w:rFonts w:ascii="Times New Roman" w:hAnsi="Times New Roman"/>
        </w:rPr>
      </w:pPr>
    </w:p>
    <w:p w:rsidR="00B8133A" w:rsidRPr="00266880" w:rsidRDefault="00B8133A" w:rsidP="002C6364">
      <w:pPr>
        <w:spacing w:before="0" w:after="0" w:line="240" w:lineRule="auto"/>
        <w:ind w:left="0" w:firstLine="0"/>
        <w:rPr>
          <w:rFonts w:ascii="Times New Roman" w:hAnsi="Times New Roman"/>
        </w:rPr>
      </w:pPr>
    </w:p>
    <w:p w:rsidR="00CF0D45" w:rsidRPr="00266880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Приложения: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постановке на учет в налоговом органе.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Банковские реквизиты.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  <w:r w:rsidRPr="00266880">
        <w:rPr>
          <w:rFonts w:ascii="Times New Roman" w:hAnsi="Times New Roman"/>
        </w:rPr>
        <w:t>Заявитель</w:t>
      </w:r>
      <w:r w:rsidRPr="00266880">
        <w:rPr>
          <w:rFonts w:ascii="Times New Roman" w:hAnsi="Times New Roman"/>
          <w:b/>
        </w:rPr>
        <w:t xml:space="preserve"> _________________                       _______________________</w:t>
      </w: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</w:rPr>
      </w:pPr>
      <w:r w:rsidRPr="00266880">
        <w:rPr>
          <w:rFonts w:ascii="Times New Roman" w:hAnsi="Times New Roman"/>
          <w:b/>
        </w:rPr>
        <w:t xml:space="preserve">                            </w:t>
      </w:r>
      <w:r w:rsidRPr="00266880">
        <w:rPr>
          <w:rFonts w:ascii="Times New Roman" w:hAnsi="Times New Roman"/>
        </w:rPr>
        <w:t>подпись</w:t>
      </w:r>
      <w:r w:rsidRPr="00266880">
        <w:rPr>
          <w:rFonts w:ascii="Times New Roman" w:hAnsi="Times New Roman"/>
          <w:b/>
        </w:rPr>
        <w:t xml:space="preserve">                  </w:t>
      </w:r>
      <w:r w:rsidRPr="00266880">
        <w:rPr>
          <w:rFonts w:ascii="Times New Roman" w:hAnsi="Times New Roman"/>
        </w:rPr>
        <w:t>М.П.</w:t>
      </w:r>
      <w:r w:rsidRPr="00266880">
        <w:rPr>
          <w:rFonts w:ascii="Times New Roman" w:hAnsi="Times New Roman"/>
          <w:b/>
        </w:rPr>
        <w:t xml:space="preserve">   </w:t>
      </w:r>
      <w:r w:rsidRPr="00266880">
        <w:rPr>
          <w:rFonts w:ascii="Times New Roman" w:hAnsi="Times New Roman"/>
        </w:rPr>
        <w:t xml:space="preserve">             расшифровка подписи</w:t>
      </w:r>
    </w:p>
    <w:p w:rsidR="006C774A" w:rsidRPr="00C5632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C5632A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C5632A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CF0D45" w:rsidRPr="00C5632A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5632A"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8D0ACB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</w:t>
      </w:r>
      <w:r w:rsidR="00C5632A" w:rsidRPr="00CC1752">
        <w:rPr>
          <w:rFonts w:ascii="Times New Roman" w:hAnsi="Times New Roman" w:cs="Times New Roman"/>
          <w:sz w:val="24"/>
          <w:szCs w:val="24"/>
        </w:rPr>
        <w:t>,</w:t>
      </w:r>
      <w:r w:rsidRPr="00CC1752">
        <w:rPr>
          <w:rFonts w:ascii="Times New Roman" w:hAnsi="Times New Roman" w:cs="Times New Roman"/>
          <w:sz w:val="24"/>
          <w:szCs w:val="24"/>
        </w:rPr>
        <w:t xml:space="preserve"> Донское бассейновое водное управление Федерального агентства водных ресурсов, именуемый в дальнейшем "Организатор аукциона", в лице </w:t>
      </w:r>
      <w:r w:rsidR="00C76315">
        <w:rPr>
          <w:rFonts w:ascii="Times New Roman" w:hAnsi="Times New Roman" w:cs="Times New Roman"/>
          <w:sz w:val="24"/>
          <w:szCs w:val="24"/>
        </w:rPr>
        <w:t>р</w:t>
      </w:r>
      <w:r w:rsidRPr="00CC1752">
        <w:rPr>
          <w:rFonts w:ascii="Times New Roman" w:hAnsi="Times New Roman" w:cs="Times New Roman"/>
          <w:sz w:val="24"/>
          <w:szCs w:val="24"/>
        </w:rPr>
        <w:t xml:space="preserve">уководителя </w:t>
      </w:r>
      <w:proofErr w:type="spellStart"/>
      <w:r w:rsidR="00E5765B" w:rsidRPr="00CC1752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 w:rsidRPr="00CC1752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CC1752">
        <w:rPr>
          <w:rFonts w:ascii="Times New Roman" w:hAnsi="Times New Roman" w:cs="Times New Roman"/>
          <w:sz w:val="24"/>
          <w:szCs w:val="24"/>
        </w:rPr>
        <w:t>, действующего на основании Положения, с одной стороны, и _______________, именуемый в дальнейшем "Заявитель", в лице _____________________________________, действующий на основании __________, с другой стороны, заключили настоящий Договор о нижеследующем: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C16A7C" w:rsidRDefault="00CF0D45" w:rsidP="00CC1752">
      <w:pPr>
        <w:autoSpaceDE w:val="0"/>
        <w:autoSpaceDN w:val="0"/>
        <w:spacing w:before="0" w:after="0" w:line="240" w:lineRule="auto"/>
        <w:ind w:left="0" w:firstLine="851"/>
        <w:rPr>
          <w:rFonts w:ascii="Times New Roman" w:hAnsi="Times New Roman"/>
          <w:bCs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1.1. </w:t>
      </w:r>
      <w:r w:rsidRPr="00CC1752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CC1752">
        <w:rPr>
          <w:rFonts w:ascii="Times New Roman" w:hAnsi="Times New Roman"/>
          <w:sz w:val="24"/>
          <w:szCs w:val="24"/>
        </w:rPr>
        <w:t xml:space="preserve"> </w:t>
      </w:r>
      <w:r w:rsidR="00372236">
        <w:rPr>
          <w:rFonts w:ascii="Times New Roman" w:hAnsi="Times New Roman"/>
          <w:sz w:val="24"/>
          <w:szCs w:val="24"/>
        </w:rPr>
        <w:t>в части</w:t>
      </w:r>
      <w:r w:rsidR="00DD334D" w:rsidRPr="00CC1752">
        <w:rPr>
          <w:rFonts w:ascii="Times New Roman" w:hAnsi="Times New Roman"/>
          <w:sz w:val="24"/>
          <w:szCs w:val="24"/>
        </w:rPr>
        <w:t xml:space="preserve"> использов</w:t>
      </w:r>
      <w:r w:rsidR="009B3D45" w:rsidRPr="00CC1752">
        <w:rPr>
          <w:rFonts w:ascii="Times New Roman" w:hAnsi="Times New Roman"/>
          <w:sz w:val="24"/>
          <w:szCs w:val="24"/>
        </w:rPr>
        <w:t>ани</w:t>
      </w:r>
      <w:r w:rsidR="00372236">
        <w:rPr>
          <w:rFonts w:ascii="Times New Roman" w:hAnsi="Times New Roman"/>
          <w:sz w:val="24"/>
          <w:szCs w:val="24"/>
        </w:rPr>
        <w:t>я</w:t>
      </w:r>
      <w:r w:rsidR="009B3D45" w:rsidRPr="00CC1752">
        <w:rPr>
          <w:rFonts w:ascii="Times New Roman" w:hAnsi="Times New Roman"/>
        </w:rPr>
        <w:t xml:space="preserve"> </w:t>
      </w:r>
      <w:r w:rsidR="00CE01F7" w:rsidRPr="00CC1752">
        <w:rPr>
          <w:rFonts w:ascii="Times New Roman" w:hAnsi="Times New Roman"/>
        </w:rPr>
        <w:t xml:space="preserve">участка акватории р. Дон в границах Морского порта Ростова-на-Дону, площадью </w:t>
      </w:r>
      <w:r w:rsidR="002C6364" w:rsidRPr="00CC1752">
        <w:rPr>
          <w:rFonts w:ascii="Times New Roman" w:hAnsi="Times New Roman"/>
          <w:color w:val="000000"/>
        </w:rPr>
        <w:t>0</w:t>
      </w:r>
      <w:r w:rsidR="002C6364" w:rsidRPr="00CC1752">
        <w:rPr>
          <w:rFonts w:ascii="Times New Roman" w:hAnsi="Times New Roman"/>
        </w:rPr>
        <w:t>,</w:t>
      </w:r>
      <w:r w:rsidR="00C5632A" w:rsidRPr="00CC1752">
        <w:rPr>
          <w:rFonts w:ascii="Times New Roman" w:hAnsi="Times New Roman"/>
          <w:color w:val="000000"/>
        </w:rPr>
        <w:t>0</w:t>
      </w:r>
      <w:r w:rsidR="00D46E10" w:rsidRPr="00CC1752">
        <w:rPr>
          <w:rFonts w:ascii="Times New Roman" w:hAnsi="Times New Roman"/>
          <w:color w:val="000000"/>
        </w:rPr>
        <w:t>0</w:t>
      </w:r>
      <w:r w:rsidR="00317076">
        <w:rPr>
          <w:rFonts w:ascii="Times New Roman" w:hAnsi="Times New Roman"/>
          <w:color w:val="000000"/>
        </w:rPr>
        <w:t>891</w:t>
      </w:r>
      <w:r w:rsidR="002C6364" w:rsidRPr="00CC1752">
        <w:rPr>
          <w:color w:val="000000"/>
          <w:sz w:val="28"/>
          <w:szCs w:val="28"/>
        </w:rPr>
        <w:t xml:space="preserve"> </w:t>
      </w:r>
      <w:r w:rsidR="00183DDC" w:rsidRPr="00CC1752">
        <w:rPr>
          <w:rFonts w:ascii="Times New Roman" w:hAnsi="Times New Roman"/>
        </w:rPr>
        <w:t>км</w:t>
      </w:r>
      <w:proofErr w:type="gramStart"/>
      <w:r w:rsidR="00183DDC" w:rsidRPr="00CC1752">
        <w:rPr>
          <w:rFonts w:ascii="Times New Roman" w:hAnsi="Times New Roman"/>
          <w:vertAlign w:val="superscript"/>
        </w:rPr>
        <w:t>2</w:t>
      </w:r>
      <w:proofErr w:type="gramEnd"/>
      <w:r w:rsidR="00D35DEC" w:rsidRPr="00CC1752">
        <w:rPr>
          <w:rFonts w:ascii="Times New Roman" w:hAnsi="Times New Roman"/>
          <w:bCs/>
        </w:rPr>
        <w:t>,</w:t>
      </w:r>
      <w:r w:rsidR="0069408B" w:rsidRPr="00CC1752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CC1752">
        <w:rPr>
          <w:rFonts w:ascii="Times New Roman" w:hAnsi="Times New Roman"/>
          <w:sz w:val="24"/>
          <w:szCs w:val="24"/>
        </w:rPr>
        <w:t xml:space="preserve">проводимого </w:t>
      </w:r>
      <w:r w:rsidR="0069408B" w:rsidRPr="00EC3CF0">
        <w:rPr>
          <w:rFonts w:ascii="Times New Roman" w:hAnsi="Times New Roman"/>
          <w:sz w:val="24"/>
          <w:szCs w:val="24"/>
        </w:rPr>
        <w:t>«</w:t>
      </w:r>
      <w:r w:rsidR="00317076">
        <w:rPr>
          <w:rFonts w:ascii="Times New Roman" w:hAnsi="Times New Roman"/>
          <w:sz w:val="24"/>
          <w:szCs w:val="24"/>
        </w:rPr>
        <w:t>09</w:t>
      </w:r>
      <w:r w:rsidR="0069408B" w:rsidRPr="00EC3CF0">
        <w:rPr>
          <w:rFonts w:ascii="Times New Roman" w:hAnsi="Times New Roman"/>
          <w:sz w:val="24"/>
          <w:szCs w:val="24"/>
        </w:rPr>
        <w:t xml:space="preserve">» </w:t>
      </w:r>
      <w:r w:rsidR="00317076">
        <w:rPr>
          <w:rFonts w:ascii="Times New Roman" w:hAnsi="Times New Roman"/>
          <w:sz w:val="24"/>
          <w:szCs w:val="24"/>
        </w:rPr>
        <w:t>февраля</w:t>
      </w:r>
      <w:r w:rsidR="002C6364" w:rsidRPr="00EC3CF0">
        <w:rPr>
          <w:rFonts w:ascii="Times New Roman" w:hAnsi="Times New Roman"/>
          <w:sz w:val="24"/>
          <w:szCs w:val="24"/>
        </w:rPr>
        <w:t xml:space="preserve"> </w:t>
      </w:r>
      <w:r w:rsidR="0069408B" w:rsidRPr="00EC3CF0">
        <w:rPr>
          <w:rFonts w:ascii="Times New Roman" w:hAnsi="Times New Roman"/>
          <w:sz w:val="24"/>
          <w:szCs w:val="24"/>
        </w:rPr>
        <w:t>201</w:t>
      </w:r>
      <w:r w:rsidR="00AB5CDF">
        <w:rPr>
          <w:rFonts w:ascii="Times New Roman" w:hAnsi="Times New Roman"/>
          <w:sz w:val="24"/>
          <w:szCs w:val="24"/>
        </w:rPr>
        <w:t>7</w:t>
      </w:r>
      <w:r w:rsidR="0069408B" w:rsidRPr="00EC3CF0">
        <w:rPr>
          <w:rFonts w:ascii="Times New Roman" w:hAnsi="Times New Roman"/>
          <w:sz w:val="24"/>
          <w:szCs w:val="24"/>
        </w:rPr>
        <w:t xml:space="preserve"> г. в 1</w:t>
      </w:r>
      <w:r w:rsidR="00317076">
        <w:rPr>
          <w:rFonts w:ascii="Times New Roman" w:hAnsi="Times New Roman"/>
          <w:sz w:val="24"/>
          <w:szCs w:val="24"/>
        </w:rPr>
        <w:t>1</w:t>
      </w:r>
      <w:r w:rsidR="0069408B" w:rsidRPr="00EC3CF0">
        <w:rPr>
          <w:rFonts w:ascii="Times New Roman" w:hAnsi="Times New Roman"/>
          <w:sz w:val="24"/>
          <w:szCs w:val="24"/>
        </w:rPr>
        <w:t>.00 по м</w:t>
      </w:r>
      <w:r w:rsidR="00BE6370" w:rsidRPr="00EC3CF0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317076" w:rsidRDefault="00317076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tbl>
      <w:tblPr>
        <w:tblW w:w="7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369"/>
        <w:gridCol w:w="1369"/>
        <w:gridCol w:w="1077"/>
        <w:gridCol w:w="1369"/>
        <w:gridCol w:w="1369"/>
      </w:tblGrid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№ точки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Широта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Долгота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№ точки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Широта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Долгота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Т.1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 xml:space="preserve">47°12'46.90" 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39°43'14.03"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Т.6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47°12'41.70"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39°42'47.66"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Т.2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47°12'46.50"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39°43'14.19"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Т.7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47°12'42.16"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39°42'47.40"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 3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47°12'45.49"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39°43'12.82"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Т.8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47°12'43.47"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39°43'00.61"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Т.4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47°12'44.67"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39°43'07.28"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Т.9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47°12'45.07"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39°43'07.02"</w:t>
            </w:r>
          </w:p>
        </w:tc>
      </w:tr>
      <w:tr w:rsidR="00317076" w:rsidRPr="00317076" w:rsidTr="00372236">
        <w:trPr>
          <w:jc w:val="center"/>
        </w:trPr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 CYR" w:eastAsia="Times New Roman" w:hAnsi="Times New Roman CYR" w:cs="Times New Roman CYR"/>
                <w:color w:val="000000"/>
                <w:lang w:eastAsia="ru-RU"/>
              </w:rPr>
              <w:t>Т.5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47°12'43.01"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39°43'00.83"</w:t>
            </w:r>
          </w:p>
        </w:tc>
        <w:tc>
          <w:tcPr>
            <w:tcW w:w="1077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Т.10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47°12'45.90"</w:t>
            </w:r>
          </w:p>
        </w:tc>
        <w:tc>
          <w:tcPr>
            <w:tcW w:w="1369" w:type="dxa"/>
            <w:shd w:val="clear" w:color="auto" w:fill="auto"/>
          </w:tcPr>
          <w:p w:rsidR="00317076" w:rsidRPr="00317076" w:rsidRDefault="00317076" w:rsidP="0031707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lang w:eastAsia="ru-RU"/>
              </w:rPr>
            </w:pPr>
            <w:r w:rsidRPr="00317076">
              <w:rPr>
                <w:rFonts w:ascii="Times New Roman" w:eastAsia="Times New Roman" w:hAnsi="Times New Roman"/>
                <w:lang w:eastAsia="ru-RU"/>
              </w:rPr>
              <w:t>39°43'12.58"</w:t>
            </w:r>
          </w:p>
        </w:tc>
      </w:tr>
    </w:tbl>
    <w:p w:rsidR="00C10F9A" w:rsidRDefault="00C10F9A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10F9A" w:rsidRDefault="00C10F9A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C1752" w:rsidRPr="00D74E7D" w:rsidRDefault="00CC1752" w:rsidP="00CC1752">
      <w:pPr>
        <w:shd w:val="clear" w:color="auto" w:fill="FFFFFF"/>
        <w:spacing w:before="0" w:after="0" w:line="240" w:lineRule="auto"/>
        <w:ind w:left="0" w:firstLine="709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54228F">
        <w:rPr>
          <w:rFonts w:ascii="Times New Roman" w:hAnsi="Times New Roman"/>
          <w:sz w:val="24"/>
          <w:szCs w:val="24"/>
        </w:rPr>
        <w:t xml:space="preserve">Сумма задатка </w:t>
      </w:r>
      <w:r w:rsidRPr="00EC3CF0">
        <w:rPr>
          <w:rFonts w:ascii="Times New Roman" w:hAnsi="Times New Roman"/>
          <w:sz w:val="24"/>
          <w:szCs w:val="24"/>
        </w:rPr>
        <w:t xml:space="preserve">составляет </w:t>
      </w:r>
      <w:r w:rsidR="00317076">
        <w:rPr>
          <w:rFonts w:ascii="Times New Roman" w:hAnsi="Times New Roman"/>
          <w:sz w:val="24"/>
          <w:szCs w:val="24"/>
        </w:rPr>
        <w:t>607</w:t>
      </w:r>
      <w:r w:rsidR="002A4417">
        <w:rPr>
          <w:rFonts w:ascii="Times New Roman" w:hAnsi="Times New Roman"/>
          <w:sz w:val="24"/>
          <w:szCs w:val="24"/>
        </w:rPr>
        <w:t xml:space="preserve"> </w:t>
      </w:r>
      <w:r w:rsidRPr="00EC3CF0">
        <w:rPr>
          <w:rFonts w:ascii="Times New Roman" w:hAnsi="Times New Roman"/>
          <w:sz w:val="24"/>
          <w:szCs w:val="24"/>
        </w:rPr>
        <w:t>(</w:t>
      </w:r>
      <w:r w:rsidR="00317076">
        <w:rPr>
          <w:rFonts w:ascii="Times New Roman" w:hAnsi="Times New Roman"/>
          <w:sz w:val="24"/>
          <w:szCs w:val="24"/>
        </w:rPr>
        <w:t>шестьсот</w:t>
      </w:r>
      <w:r w:rsidR="002A4417">
        <w:rPr>
          <w:rFonts w:ascii="Times New Roman" w:hAnsi="Times New Roman"/>
          <w:sz w:val="24"/>
          <w:szCs w:val="24"/>
        </w:rPr>
        <w:t xml:space="preserve"> семь</w:t>
      </w:r>
      <w:r w:rsidRPr="00EC3CF0">
        <w:rPr>
          <w:rFonts w:ascii="Times New Roman" w:hAnsi="Times New Roman"/>
          <w:sz w:val="24"/>
          <w:szCs w:val="24"/>
        </w:rPr>
        <w:t>) рубл</w:t>
      </w:r>
      <w:r w:rsidR="002A4417">
        <w:rPr>
          <w:rFonts w:ascii="Times New Roman" w:hAnsi="Times New Roman"/>
          <w:sz w:val="24"/>
          <w:szCs w:val="24"/>
        </w:rPr>
        <w:t xml:space="preserve">ей </w:t>
      </w:r>
      <w:r w:rsidR="00317076">
        <w:rPr>
          <w:rFonts w:ascii="Times New Roman" w:hAnsi="Times New Roman"/>
          <w:sz w:val="24"/>
          <w:szCs w:val="24"/>
        </w:rPr>
        <w:t>82</w:t>
      </w:r>
      <w:r w:rsidR="00EC3CF0">
        <w:rPr>
          <w:rFonts w:ascii="Times New Roman" w:hAnsi="Times New Roman"/>
          <w:sz w:val="24"/>
          <w:szCs w:val="24"/>
        </w:rPr>
        <w:t xml:space="preserve"> </w:t>
      </w:r>
      <w:r w:rsidRPr="00EC3CF0">
        <w:rPr>
          <w:rFonts w:ascii="Times New Roman" w:hAnsi="Times New Roman"/>
          <w:sz w:val="24"/>
          <w:szCs w:val="24"/>
        </w:rPr>
        <w:t>копейки,</w:t>
      </w:r>
      <w:r w:rsidRPr="0054228F">
        <w:rPr>
          <w:rFonts w:ascii="Times New Roman" w:hAnsi="Times New Roman"/>
          <w:sz w:val="24"/>
          <w:szCs w:val="24"/>
        </w:rPr>
        <w:t xml:space="preserve"> равной 100% начальной цены предмета аукциона.</w:t>
      </w:r>
    </w:p>
    <w:p w:rsid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56B9" w:rsidRPr="00CF0D45" w:rsidRDefault="006A56B9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C1752">
        <w:rPr>
          <w:rFonts w:ascii="Times New Roman" w:hAnsi="Times New Roman" w:cs="Times New Roman"/>
          <w:sz w:val="24"/>
          <w:szCs w:val="24"/>
        </w:rPr>
        <w:t>.1. Заявитель перечисляет на расчетный счет Организатора аукциона  сумму задатка, указанную в п. 1.2. настоящего Договора, и одновременно с подачей заявки на участие в аукционе предъявляет копию платежного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lastRenderedPageBreak/>
        <w:t>2.3. Задаток не может быть истребован Заявителем к возврату до истечения 5 (пяти) банковских дней со дня проведения аукциона.</w:t>
      </w:r>
    </w:p>
    <w:p w:rsidR="006A56B9" w:rsidRDefault="006A56B9" w:rsidP="006C3DD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CC1752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3.1. Заявитель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CF0">
        <w:rPr>
          <w:rFonts w:ascii="Times New Roman" w:hAnsi="Times New Roman" w:cs="Times New Roman"/>
          <w:sz w:val="24"/>
          <w:szCs w:val="24"/>
        </w:rPr>
        <w:t xml:space="preserve">3.1.1. Внести задаток на счет, реквизиты которого указаны в п. 7 настоящего Договора, в срок до </w:t>
      </w:r>
      <w:r w:rsidR="00D70F74" w:rsidRPr="00EC3CF0">
        <w:rPr>
          <w:rFonts w:ascii="Times New Roman" w:hAnsi="Times New Roman" w:cs="Times New Roman"/>
          <w:sz w:val="24"/>
          <w:szCs w:val="24"/>
        </w:rPr>
        <w:t>1</w:t>
      </w:r>
      <w:r w:rsidR="00E766DD" w:rsidRPr="00EC3CF0">
        <w:rPr>
          <w:rFonts w:ascii="Times New Roman" w:hAnsi="Times New Roman" w:cs="Times New Roman"/>
          <w:sz w:val="24"/>
          <w:szCs w:val="24"/>
        </w:rPr>
        <w:t>1</w:t>
      </w:r>
      <w:r w:rsidR="00D70F74" w:rsidRPr="00EC3CF0">
        <w:rPr>
          <w:rFonts w:ascii="Times New Roman" w:hAnsi="Times New Roman" w:cs="Times New Roman"/>
          <w:sz w:val="24"/>
          <w:szCs w:val="24"/>
        </w:rPr>
        <w:t xml:space="preserve"> час</w:t>
      </w:r>
      <w:r w:rsidR="00970B46" w:rsidRPr="00EC3CF0">
        <w:rPr>
          <w:rFonts w:ascii="Times New Roman" w:hAnsi="Times New Roman" w:cs="Times New Roman"/>
          <w:sz w:val="24"/>
          <w:szCs w:val="24"/>
        </w:rPr>
        <w:t>ов</w:t>
      </w:r>
      <w:r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EC3CF0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3CF0">
        <w:rPr>
          <w:rFonts w:ascii="Times New Roman" w:hAnsi="Times New Roman" w:cs="Times New Roman"/>
          <w:sz w:val="24"/>
          <w:szCs w:val="24"/>
        </w:rPr>
        <w:t>«</w:t>
      </w:r>
      <w:r w:rsidR="00317076">
        <w:rPr>
          <w:rFonts w:ascii="Times New Roman" w:hAnsi="Times New Roman" w:cs="Times New Roman"/>
          <w:sz w:val="24"/>
          <w:szCs w:val="24"/>
        </w:rPr>
        <w:t>02</w:t>
      </w:r>
      <w:r w:rsidR="0027529F" w:rsidRPr="00EC3CF0">
        <w:rPr>
          <w:rFonts w:ascii="Times New Roman" w:hAnsi="Times New Roman" w:cs="Times New Roman"/>
          <w:sz w:val="24"/>
          <w:szCs w:val="24"/>
        </w:rPr>
        <w:t>»</w:t>
      </w:r>
      <w:r w:rsidR="00D70F74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317076">
        <w:rPr>
          <w:rFonts w:ascii="Times New Roman" w:hAnsi="Times New Roman" w:cs="Times New Roman"/>
          <w:sz w:val="24"/>
          <w:szCs w:val="24"/>
        </w:rPr>
        <w:t>февраля</w:t>
      </w:r>
      <w:r w:rsidR="00BB67D7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3CF0">
        <w:rPr>
          <w:rFonts w:ascii="Times New Roman" w:hAnsi="Times New Roman" w:cs="Times New Roman"/>
          <w:sz w:val="24"/>
          <w:szCs w:val="24"/>
        </w:rPr>
        <w:t>201</w:t>
      </w:r>
      <w:r w:rsidR="00AB5CDF">
        <w:rPr>
          <w:rFonts w:ascii="Times New Roman" w:hAnsi="Times New Roman" w:cs="Times New Roman"/>
          <w:sz w:val="24"/>
          <w:szCs w:val="24"/>
        </w:rPr>
        <w:t>7</w:t>
      </w:r>
      <w:r w:rsidR="00DD0308" w:rsidRPr="00EC3CF0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317076">
        <w:rPr>
          <w:rFonts w:ascii="Times New Roman" w:hAnsi="Times New Roman"/>
          <w:sz w:val="24"/>
          <w:szCs w:val="24"/>
        </w:rPr>
        <w:t xml:space="preserve">607 </w:t>
      </w:r>
      <w:r w:rsidR="00317076" w:rsidRPr="00EC3CF0">
        <w:rPr>
          <w:rFonts w:ascii="Times New Roman" w:hAnsi="Times New Roman"/>
          <w:sz w:val="24"/>
          <w:szCs w:val="24"/>
        </w:rPr>
        <w:t>(</w:t>
      </w:r>
      <w:r w:rsidR="00317076">
        <w:rPr>
          <w:rFonts w:ascii="Times New Roman" w:hAnsi="Times New Roman"/>
          <w:sz w:val="24"/>
          <w:szCs w:val="24"/>
        </w:rPr>
        <w:t>шестьсот семь</w:t>
      </w:r>
      <w:r w:rsidR="00317076" w:rsidRPr="00EC3CF0">
        <w:rPr>
          <w:rFonts w:ascii="Times New Roman" w:hAnsi="Times New Roman"/>
          <w:sz w:val="24"/>
          <w:szCs w:val="24"/>
        </w:rPr>
        <w:t>) рубл</w:t>
      </w:r>
      <w:r w:rsidR="00317076">
        <w:rPr>
          <w:rFonts w:ascii="Times New Roman" w:hAnsi="Times New Roman"/>
          <w:sz w:val="24"/>
          <w:szCs w:val="24"/>
        </w:rPr>
        <w:t xml:space="preserve">ей 82 </w:t>
      </w:r>
      <w:r w:rsidR="00317076" w:rsidRPr="00EC3CF0">
        <w:rPr>
          <w:rFonts w:ascii="Times New Roman" w:hAnsi="Times New Roman"/>
          <w:sz w:val="24"/>
          <w:szCs w:val="24"/>
        </w:rPr>
        <w:t>копейки</w:t>
      </w:r>
      <w:r w:rsidR="00317076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Pr="00EC3CF0">
        <w:rPr>
          <w:rFonts w:ascii="Times New Roman" w:hAnsi="Times New Roman" w:cs="Times New Roman"/>
          <w:sz w:val="24"/>
          <w:szCs w:val="24"/>
        </w:rPr>
        <w:t>для обеспечения</w:t>
      </w:r>
      <w:r w:rsidRPr="00CC1752">
        <w:rPr>
          <w:rFonts w:ascii="Times New Roman" w:hAnsi="Times New Roman" w:cs="Times New Roman"/>
          <w:sz w:val="24"/>
          <w:szCs w:val="24"/>
        </w:rPr>
        <w:t xml:space="preserve">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CC1752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</w:t>
      </w:r>
      <w:r w:rsidRPr="00CC1752">
        <w:rPr>
          <w:rFonts w:ascii="Times New Roman" w:hAnsi="Times New Roman" w:cs="Times New Roman"/>
          <w:sz w:val="24"/>
          <w:szCs w:val="24"/>
        </w:rPr>
        <w:t xml:space="preserve">срок не позднее </w:t>
      </w:r>
      <w:r w:rsidR="0082163B" w:rsidRPr="00CC1752">
        <w:rPr>
          <w:rFonts w:ascii="Times New Roman" w:hAnsi="Times New Roman" w:cs="Times New Roman"/>
          <w:sz w:val="24"/>
          <w:szCs w:val="24"/>
        </w:rPr>
        <w:t>2</w:t>
      </w:r>
      <w:r w:rsidRPr="00CC1752">
        <w:rPr>
          <w:rFonts w:ascii="Times New Roman" w:hAnsi="Times New Roman" w:cs="Times New Roman"/>
          <w:sz w:val="24"/>
          <w:szCs w:val="24"/>
        </w:rPr>
        <w:t>0 (двадцати) рабочих дней после завершения аукциона.</w:t>
      </w:r>
    </w:p>
    <w:p w:rsidR="008C13A0" w:rsidRPr="00CC1752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CC1752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3.4.   Организатор аукциона не возвращает задаток в случае:</w:t>
      </w:r>
    </w:p>
    <w:p w:rsidR="008C13A0" w:rsidRPr="00CC1752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991A5A" w:rsidRDefault="00991A5A" w:rsidP="000630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765831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0630D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2F4CD7" w:rsidRPr="006028E8" w:rsidRDefault="002F4CD7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FB752C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D46E10" w:rsidRDefault="00D46E1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D46E10" w:rsidRDefault="00D46E1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D46E10" w:rsidRDefault="00D46E1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372236" w:rsidRDefault="00372236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372236" w:rsidRDefault="00372236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D46E10" w:rsidRDefault="00D46E1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1E5788" w:rsidRDefault="001E5788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8D0AC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</w:t>
            </w:r>
          </w:p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E5788" w:rsidRDefault="001E5788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E5788" w:rsidRDefault="001E5788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Pr="00E44844" w:rsidRDefault="00E44844" w:rsidP="00E44844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</w:t>
      </w:r>
      <w:r w:rsidR="00CF0D45" w:rsidRPr="00E44844">
        <w:rPr>
          <w:rFonts w:ascii="Times New Roman" w:hAnsi="Times New Roman" w:cs="Times New Roman"/>
          <w:bCs/>
          <w:sz w:val="24"/>
          <w:szCs w:val="24"/>
        </w:rPr>
        <w:t>Приложение №5</w:t>
      </w:r>
    </w:p>
    <w:p w:rsidR="00CF0D45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4484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</w:t>
      </w:r>
      <w:r w:rsidR="00FC65C6" w:rsidRPr="00E44844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 w:rsidR="00CF0D45" w:rsidRPr="00E44844">
        <w:rPr>
          <w:rFonts w:ascii="Times New Roman" w:hAnsi="Times New Roman" w:cs="Times New Roman"/>
          <w:bCs/>
          <w:sz w:val="24"/>
          <w:szCs w:val="24"/>
        </w:rPr>
        <w:t>к документации</w:t>
      </w:r>
      <w:r w:rsidRPr="00E448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0D45" w:rsidRPr="00E44844">
        <w:rPr>
          <w:rFonts w:ascii="Times New Roman" w:hAnsi="Times New Roman" w:cs="Times New Roman"/>
          <w:bCs/>
          <w:sz w:val="24"/>
          <w:szCs w:val="24"/>
        </w:rPr>
        <w:t>об аукционе</w:t>
      </w:r>
    </w:p>
    <w:p w:rsidR="001337A1" w:rsidRPr="00FC65C6" w:rsidRDefault="001337A1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6E10" w:rsidRPr="00907E81" w:rsidRDefault="00D46E10" w:rsidP="00D46E10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D46E10" w:rsidRPr="002776C4" w:rsidRDefault="00D46E10" w:rsidP="00D46E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46E10" w:rsidRDefault="00D46E10" w:rsidP="00D46E1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  <w:u w:val="single"/>
        </w:rPr>
        <w:t>г. Ростов-на-Дону</w:t>
      </w:r>
      <w:r w:rsidRPr="005C7A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"____" _____________ 2016 г.</w:t>
      </w:r>
    </w:p>
    <w:p w:rsidR="00317076" w:rsidRPr="005C7A40" w:rsidRDefault="00317076" w:rsidP="0031707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17076" w:rsidRDefault="00317076" w:rsidP="0031707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bCs/>
          <w:sz w:val="28"/>
          <w:szCs w:val="28"/>
        </w:rPr>
        <w:t xml:space="preserve">Донское бассейновое водное управление Федерального агентства водных ресурсов (Донское БВУ), </w:t>
      </w:r>
      <w:r w:rsidRPr="005C7A40">
        <w:rPr>
          <w:rFonts w:ascii="Times New Roman" w:hAnsi="Times New Roman" w:cs="Times New Roman"/>
          <w:sz w:val="28"/>
          <w:szCs w:val="28"/>
        </w:rPr>
        <w:t xml:space="preserve">в лице заместителя </w:t>
      </w:r>
      <w:r w:rsidRPr="005C7A40">
        <w:rPr>
          <w:rFonts w:ascii="Times New Roman" w:hAnsi="Times New Roman" w:cs="Times New Roman"/>
          <w:bCs/>
          <w:sz w:val="28"/>
          <w:szCs w:val="28"/>
        </w:rPr>
        <w:t>руководителя – начальника отдела водных ресурсов по Ростовской области  – Ковтун Натальи Николаевны,</w:t>
      </w:r>
      <w:r w:rsidRPr="005C7A40">
        <w:rPr>
          <w:rFonts w:ascii="Times New Roman" w:hAnsi="Times New Roman" w:cs="Times New Roman"/>
          <w:sz w:val="28"/>
          <w:szCs w:val="28"/>
        </w:rPr>
        <w:t xml:space="preserve"> действующей на основании </w:t>
      </w:r>
      <w:r w:rsidRPr="005C7A40">
        <w:rPr>
          <w:rFonts w:ascii="Times New Roman" w:hAnsi="Times New Roman" w:cs="Times New Roman"/>
          <w:bCs/>
          <w:sz w:val="28"/>
          <w:szCs w:val="28"/>
        </w:rPr>
        <w:t>Положения о Донском БВУ, приказа Росводресурсов от 19.10.2007 г. № 204</w:t>
      </w:r>
      <w:r w:rsidRPr="005C7A40">
        <w:rPr>
          <w:rFonts w:ascii="Times New Roman" w:hAnsi="Times New Roman"/>
          <w:bCs/>
          <w:sz w:val="28"/>
          <w:szCs w:val="28"/>
        </w:rPr>
        <w:t xml:space="preserve">, </w:t>
      </w:r>
      <w:r w:rsidRPr="005C7A40">
        <w:rPr>
          <w:rFonts w:ascii="Times New Roman" w:hAnsi="Times New Roman" w:cs="Times New Roman"/>
          <w:bCs/>
          <w:sz w:val="28"/>
          <w:szCs w:val="28"/>
        </w:rPr>
        <w:t xml:space="preserve">приказа Донского БВУ от 25.04.2016 г. № 81 </w:t>
      </w:r>
      <w:r w:rsidRPr="005C7A40">
        <w:rPr>
          <w:rFonts w:ascii="Times New Roman" w:hAnsi="Times New Roman" w:cs="Times New Roman"/>
          <w:sz w:val="28"/>
          <w:szCs w:val="28"/>
        </w:rPr>
        <w:t>именуемый далее «Уполномоченным органом»,  и</w:t>
      </w:r>
      <w:r w:rsidRPr="005C7A4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Pr="005C7A40">
        <w:rPr>
          <w:rFonts w:ascii="Times New Roman" w:hAnsi="Times New Roman" w:cs="Times New Roman"/>
          <w:sz w:val="28"/>
          <w:szCs w:val="28"/>
        </w:rPr>
        <w:t>в лице</w:t>
      </w:r>
      <w:proofErr w:type="gramStart"/>
      <w:r w:rsidRPr="005C7A4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Pr="005C7A40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5C7A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7A40">
        <w:rPr>
          <w:rFonts w:ascii="Times New Roman" w:hAnsi="Times New Roman" w:cs="Times New Roman"/>
          <w:sz w:val="28"/>
          <w:szCs w:val="28"/>
        </w:rPr>
        <w:t xml:space="preserve">действующего на основании </w:t>
      </w:r>
      <w:r w:rsidRPr="005C7A40">
        <w:rPr>
          <w:rFonts w:ascii="Times New Roman" w:hAnsi="Times New Roman" w:cs="Times New Roman"/>
          <w:sz w:val="28"/>
          <w:szCs w:val="28"/>
          <w:u w:val="single"/>
        </w:rPr>
        <w:t xml:space="preserve">             </w:t>
      </w:r>
      <w:r w:rsidRPr="005C7A40">
        <w:rPr>
          <w:rFonts w:ascii="Times New Roman" w:hAnsi="Times New Roman" w:cs="Times New Roman"/>
          <w:sz w:val="28"/>
          <w:szCs w:val="28"/>
        </w:rPr>
        <w:t>, именуемый далее «Водопользователем», заключили настоящий Договор о нижеследующем.</w:t>
      </w:r>
    </w:p>
    <w:p w:rsidR="00317076" w:rsidRPr="005C7A40" w:rsidRDefault="00317076" w:rsidP="0031707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Pr="005C7A40" w:rsidRDefault="00317076" w:rsidP="0031707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Законом «О морских портах», предоставляет, а Водопользователь принимает в пользование часть акватории р. Дон в границах Морского порта Ростова-на-Дону площадью  0,00891</w:t>
      </w:r>
      <w:r w:rsidRPr="005C7A40">
        <w:rPr>
          <w:sz w:val="28"/>
          <w:szCs w:val="28"/>
        </w:rPr>
        <w:t xml:space="preserve"> </w:t>
      </w:r>
      <w:r w:rsidRPr="005C7A40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5C7A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>.</w:t>
      </w:r>
    </w:p>
    <w:p w:rsidR="00317076" w:rsidRPr="005C7A40" w:rsidRDefault="00317076" w:rsidP="0031707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его неотъемлемой частью.</w:t>
      </w:r>
    </w:p>
    <w:p w:rsidR="00317076" w:rsidRPr="005C7A40" w:rsidRDefault="00317076" w:rsidP="00317076">
      <w:pPr>
        <w:pStyle w:val="FR2"/>
        <w:spacing w:before="0" w:line="240" w:lineRule="auto"/>
        <w:ind w:left="0" w:right="0" w:firstLine="720"/>
        <w:jc w:val="both"/>
        <w:rPr>
          <w:sz w:val="28"/>
          <w:szCs w:val="28"/>
        </w:rPr>
      </w:pPr>
      <w:r w:rsidRPr="005C7A40">
        <w:rPr>
          <w:sz w:val="28"/>
          <w:szCs w:val="28"/>
        </w:rPr>
        <w:t>2. Цель водопользования: использование участка акватории</w:t>
      </w:r>
      <w:r w:rsidR="00372236">
        <w:rPr>
          <w:sz w:val="28"/>
          <w:szCs w:val="28"/>
        </w:rPr>
        <w:t xml:space="preserve"> для разметки границ акватории </w:t>
      </w:r>
      <w:r w:rsidRPr="005C7A40">
        <w:rPr>
          <w:sz w:val="28"/>
          <w:szCs w:val="28"/>
        </w:rPr>
        <w:t xml:space="preserve"> </w:t>
      </w:r>
      <w:r>
        <w:rPr>
          <w:bCs/>
          <w:kern w:val="28"/>
          <w:sz w:val="28"/>
          <w:szCs w:val="28"/>
        </w:rPr>
        <w:t>с целью рекреации</w:t>
      </w:r>
      <w:r w:rsidRPr="005C7A40">
        <w:rPr>
          <w:bCs/>
          <w:kern w:val="28"/>
          <w:sz w:val="28"/>
          <w:szCs w:val="28"/>
        </w:rPr>
        <w:t xml:space="preserve">, </w:t>
      </w:r>
      <w:r w:rsidRPr="005C7A40">
        <w:rPr>
          <w:bCs/>
          <w:sz w:val="28"/>
          <w:szCs w:val="28"/>
        </w:rPr>
        <w:t>размещения плавательных средств</w:t>
      </w:r>
      <w:r w:rsidRPr="005C7A40">
        <w:rPr>
          <w:sz w:val="28"/>
          <w:szCs w:val="28"/>
        </w:rPr>
        <w:t xml:space="preserve">. </w:t>
      </w:r>
    </w:p>
    <w:p w:rsidR="00317076" w:rsidRPr="005C7A40" w:rsidRDefault="00317076" w:rsidP="00317076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5C7A40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Pr="005C7A40">
        <w:rPr>
          <w:rFonts w:ascii="Times New Roman" w:hAnsi="Times New Roman" w:cs="Times New Roman"/>
          <w:sz w:val="28"/>
          <w:szCs w:val="28"/>
        </w:rPr>
        <w:t xml:space="preserve"> части акватории р. Дон в границах акватории Морского порта Ростова-на-Дону</w:t>
      </w:r>
      <w:r w:rsidRPr="005C7A40">
        <w:rPr>
          <w:rFonts w:ascii="Times New Roman" w:hAnsi="Times New Roman" w:cs="Times New Roman"/>
          <w:bCs/>
          <w:sz w:val="28"/>
          <w:szCs w:val="28"/>
        </w:rPr>
        <w:t>.</w:t>
      </w:r>
    </w:p>
    <w:p w:rsidR="00317076" w:rsidRPr="005C7A40" w:rsidRDefault="00317076" w:rsidP="0031707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4. Использование части акватории р. Дон в границах акватории Морского порта Ростова-на-Дону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5C7A40">
        <w:rPr>
          <w:rFonts w:ascii="Times New Roman" w:hAnsi="Times New Roman"/>
          <w:sz w:val="28"/>
          <w:szCs w:val="28"/>
        </w:rPr>
        <w:t>разметк</w:t>
      </w:r>
      <w:r>
        <w:rPr>
          <w:rFonts w:ascii="Times New Roman" w:hAnsi="Times New Roman"/>
          <w:sz w:val="28"/>
          <w:szCs w:val="28"/>
        </w:rPr>
        <w:t>и</w:t>
      </w:r>
      <w:r w:rsidRPr="005C7A40">
        <w:rPr>
          <w:rFonts w:ascii="Times New Roman" w:hAnsi="Times New Roman"/>
          <w:sz w:val="28"/>
          <w:szCs w:val="28"/>
        </w:rPr>
        <w:t xml:space="preserve"> границ акватории</w:t>
      </w:r>
      <w:r w:rsidR="007859ED">
        <w:rPr>
          <w:rFonts w:ascii="Times New Roman" w:hAnsi="Times New Roman"/>
          <w:sz w:val="28"/>
          <w:szCs w:val="28"/>
        </w:rPr>
        <w:t xml:space="preserve"> с целью рекреации,</w:t>
      </w:r>
      <w:r w:rsidRPr="005C7A40">
        <w:rPr>
          <w:rFonts w:ascii="Times New Roman" w:hAnsi="Times New Roman"/>
          <w:sz w:val="28"/>
          <w:szCs w:val="28"/>
        </w:rPr>
        <w:t xml:space="preserve"> размещения плавательных средств</w:t>
      </w:r>
      <w:r w:rsidRPr="005C7A40">
        <w:rPr>
          <w:rFonts w:ascii="Times New Roman" w:hAnsi="Times New Roman" w:cs="Times New Roman"/>
          <w:sz w:val="28"/>
          <w:szCs w:val="28"/>
        </w:rPr>
        <w:t>.</w:t>
      </w:r>
    </w:p>
    <w:p w:rsidR="00317076" w:rsidRPr="005C7A40" w:rsidRDefault="00317076" w:rsidP="0031707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являющимися его неотъемлемой частью. </w:t>
      </w:r>
    </w:p>
    <w:p w:rsidR="00317076" w:rsidRPr="005C7A40" w:rsidRDefault="00317076" w:rsidP="0031707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Водоохранная зона части акватории р. Дон в границах Морского порта  Ростова-на-Дону - 200 м.</w:t>
      </w:r>
    </w:p>
    <w:p w:rsidR="00317076" w:rsidRPr="005C7A40" w:rsidRDefault="00317076" w:rsidP="0031707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Прибрежная защитная полоса части акватории р. Дон в границах Морского порта  Ростова-на-Дону - 50 м.</w:t>
      </w:r>
    </w:p>
    <w:p w:rsidR="00317076" w:rsidRPr="005C7A40" w:rsidRDefault="00317076" w:rsidP="00317076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5C7A40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05.01.05.009 - Дон от впадения р. Северский Донец до устья без </w:t>
      </w:r>
      <w:proofErr w:type="spellStart"/>
      <w:r w:rsidRPr="005C7A40">
        <w:rPr>
          <w:rStyle w:val="af"/>
          <w:rFonts w:ascii="Times New Roman" w:eastAsia="Calibri" w:hAnsi="Times New Roman"/>
          <w:b w:val="0"/>
          <w:sz w:val="28"/>
          <w:szCs w:val="28"/>
        </w:rPr>
        <w:t>рр</w:t>
      </w:r>
      <w:proofErr w:type="spellEnd"/>
      <w:r w:rsidRPr="005C7A40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 Сал и Маныч.</w:t>
      </w:r>
    </w:p>
    <w:p w:rsidR="00317076" w:rsidRPr="005C7A40" w:rsidRDefault="00317076" w:rsidP="00317076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317076" w:rsidRPr="005C7A40" w:rsidRDefault="00317076" w:rsidP="00317076">
      <w:pPr>
        <w:tabs>
          <w:tab w:val="left" w:pos="7380"/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  <w:u w:val="single"/>
        </w:rPr>
      </w:pPr>
      <w:r w:rsidRPr="005C7A40">
        <w:rPr>
          <w:rFonts w:ascii="Times New Roman" w:hAnsi="Times New Roman"/>
          <w:color w:val="000000"/>
          <w:sz w:val="28"/>
          <w:szCs w:val="28"/>
        </w:rPr>
        <w:t>а) </w:t>
      </w:r>
      <w:r w:rsidRPr="005C7A40">
        <w:rPr>
          <w:rFonts w:ascii="Times New Roman" w:hAnsi="Times New Roman"/>
          <w:sz w:val="28"/>
          <w:szCs w:val="28"/>
        </w:rPr>
        <w:t>водный объект является источником</w:t>
      </w:r>
      <w:r w:rsidRPr="005C7A4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C7A40">
        <w:rPr>
          <w:rFonts w:ascii="Times New Roman" w:hAnsi="Times New Roman"/>
          <w:sz w:val="28"/>
          <w:szCs w:val="28"/>
        </w:rPr>
        <w:t xml:space="preserve">питьевого, </w:t>
      </w:r>
      <w:r w:rsidRPr="005C7A40">
        <w:rPr>
          <w:rFonts w:ascii="Times New Roman" w:hAnsi="Times New Roman"/>
          <w:color w:val="000000"/>
          <w:sz w:val="28"/>
          <w:szCs w:val="28"/>
        </w:rPr>
        <w:t xml:space="preserve">хозяйственно - бытового водоснабжения, имеет </w:t>
      </w:r>
      <w:proofErr w:type="spellStart"/>
      <w:r w:rsidRPr="005C7A40">
        <w:rPr>
          <w:rFonts w:ascii="Times New Roman" w:hAnsi="Times New Roman"/>
          <w:color w:val="000000"/>
          <w:sz w:val="28"/>
          <w:szCs w:val="28"/>
        </w:rPr>
        <w:t>рыбохозяйственное</w:t>
      </w:r>
      <w:proofErr w:type="spellEnd"/>
      <w:r w:rsidRPr="005C7A40">
        <w:rPr>
          <w:rFonts w:ascii="Times New Roman" w:hAnsi="Times New Roman"/>
          <w:color w:val="000000"/>
          <w:sz w:val="28"/>
          <w:szCs w:val="28"/>
        </w:rPr>
        <w:t xml:space="preserve"> значение;</w:t>
      </w:r>
    </w:p>
    <w:p w:rsidR="00317076" w:rsidRPr="005C7A40" w:rsidRDefault="00317076" w:rsidP="00317076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C7A40">
        <w:rPr>
          <w:rFonts w:ascii="Times New Roman" w:hAnsi="Times New Roman"/>
          <w:color w:val="000000"/>
          <w:sz w:val="28"/>
          <w:szCs w:val="28"/>
        </w:rPr>
        <w:lastRenderedPageBreak/>
        <w:t>б) место осуществления водопользования:</w:t>
      </w:r>
    </w:p>
    <w:p w:rsidR="00317076" w:rsidRPr="005C7A40" w:rsidRDefault="00317076" w:rsidP="00317076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на 46-46,6</w:t>
      </w:r>
      <w:r w:rsidRPr="005C7A40">
        <w:rPr>
          <w:sz w:val="28"/>
          <w:szCs w:val="28"/>
        </w:rPr>
        <w:t xml:space="preserve">  </w:t>
      </w:r>
      <w:r w:rsidRPr="005C7A40">
        <w:rPr>
          <w:rFonts w:ascii="Times New Roman" w:hAnsi="Times New Roman"/>
          <w:sz w:val="28"/>
          <w:szCs w:val="28"/>
        </w:rPr>
        <w:t>км от устья р. Дон в границах акватории Морского порта Ростова-на-Дону (</w:t>
      </w:r>
      <w:r w:rsidRPr="005C7A40">
        <w:rPr>
          <w:rFonts w:ascii="Times New Roman" w:hAnsi="Times New Roman"/>
          <w:sz w:val="28"/>
          <w:szCs w:val="28"/>
          <w:shd w:val="clear" w:color="auto" w:fill="FFFFFF"/>
        </w:rPr>
        <w:t xml:space="preserve">левый берег р. Дон в пределах города Ростова-на-Дону </w:t>
      </w:r>
      <w:r w:rsidRPr="005C7A40">
        <w:rPr>
          <w:rFonts w:ascii="Times New Roman" w:hAnsi="Times New Roman"/>
          <w:sz w:val="28"/>
          <w:szCs w:val="28"/>
        </w:rPr>
        <w:t>в границах Морского порта Ростова-на-Дону</w:t>
      </w:r>
      <w:r w:rsidRPr="005C7A40">
        <w:rPr>
          <w:rFonts w:ascii="Times New Roman" w:hAnsi="Times New Roman"/>
          <w:sz w:val="28"/>
          <w:szCs w:val="28"/>
          <w:shd w:val="clear" w:color="auto" w:fill="FFFFFF"/>
        </w:rPr>
        <w:t xml:space="preserve"> (между просп. Ворошиловский  и  заливом «Ковш»)</w:t>
      </w:r>
      <w:r w:rsidRPr="005C7A40">
        <w:rPr>
          <w:rFonts w:ascii="Times New Roman" w:hAnsi="Times New Roman"/>
          <w:sz w:val="28"/>
          <w:szCs w:val="28"/>
        </w:rPr>
        <w:t>)</w:t>
      </w:r>
    </w:p>
    <w:p w:rsidR="00317076" w:rsidRDefault="00317076" w:rsidP="0031707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5C7A40">
        <w:rPr>
          <w:rFonts w:ascii="Times New Roman" w:hAnsi="Times New Roman"/>
          <w:color w:val="000000"/>
          <w:sz w:val="28"/>
          <w:szCs w:val="28"/>
        </w:rPr>
        <w:t>Географические координаты:</w:t>
      </w:r>
    </w:p>
    <w:p w:rsidR="00311718" w:rsidRPr="005C7A40" w:rsidRDefault="00311718" w:rsidP="0031707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62"/>
        <w:gridCol w:w="1683"/>
        <w:gridCol w:w="1247"/>
        <w:gridCol w:w="1820"/>
        <w:gridCol w:w="1711"/>
      </w:tblGrid>
      <w:tr w:rsidR="00311718" w:rsidRPr="005E6008" w:rsidTr="00372236">
        <w:trPr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311718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62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47°12'46.90"</w:t>
            </w: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83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39°43'14.03"</w:t>
            </w:r>
          </w:p>
        </w:tc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820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47°12'41.70"</w:t>
            </w:r>
          </w:p>
        </w:tc>
        <w:tc>
          <w:tcPr>
            <w:tcW w:w="1711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39°42'47.66"</w:t>
            </w:r>
          </w:p>
        </w:tc>
      </w:tr>
      <w:tr w:rsidR="00311718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62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47°12'46.50"</w:t>
            </w:r>
          </w:p>
        </w:tc>
        <w:tc>
          <w:tcPr>
            <w:tcW w:w="1683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39°43'14.19"</w:t>
            </w:r>
          </w:p>
        </w:tc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820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47°12'42.16"</w:t>
            </w:r>
          </w:p>
        </w:tc>
        <w:tc>
          <w:tcPr>
            <w:tcW w:w="1711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39°42'47.40"</w:t>
            </w:r>
          </w:p>
        </w:tc>
      </w:tr>
      <w:tr w:rsidR="00311718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 3</w:t>
            </w:r>
          </w:p>
        </w:tc>
        <w:tc>
          <w:tcPr>
            <w:tcW w:w="1762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47°12'45.49"</w:t>
            </w:r>
          </w:p>
        </w:tc>
        <w:tc>
          <w:tcPr>
            <w:tcW w:w="1683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39°43'12.82"</w:t>
            </w:r>
          </w:p>
        </w:tc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Т.8</w:t>
            </w:r>
          </w:p>
        </w:tc>
        <w:tc>
          <w:tcPr>
            <w:tcW w:w="1820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47°12'43.47"</w:t>
            </w:r>
          </w:p>
        </w:tc>
        <w:tc>
          <w:tcPr>
            <w:tcW w:w="1711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39°43'00.61"</w:t>
            </w:r>
          </w:p>
        </w:tc>
      </w:tr>
      <w:tr w:rsidR="00311718" w:rsidRPr="005E6008" w:rsidTr="00372236">
        <w:trPr>
          <w:jc w:val="center"/>
        </w:trPr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62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47°12'44.67"</w:t>
            </w:r>
          </w:p>
        </w:tc>
        <w:tc>
          <w:tcPr>
            <w:tcW w:w="1683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39°43'07.28"</w:t>
            </w:r>
          </w:p>
        </w:tc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Т.9</w:t>
            </w:r>
          </w:p>
        </w:tc>
        <w:tc>
          <w:tcPr>
            <w:tcW w:w="1820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47°12'45.07"</w:t>
            </w:r>
          </w:p>
        </w:tc>
        <w:tc>
          <w:tcPr>
            <w:tcW w:w="1711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39°43'07.02"</w:t>
            </w:r>
          </w:p>
        </w:tc>
      </w:tr>
      <w:tr w:rsidR="00311718" w:rsidRPr="005E6008" w:rsidTr="00372236">
        <w:trPr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311718" w:rsidRPr="005E6008" w:rsidRDefault="00311718" w:rsidP="00372236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62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47°12'43.01"</w:t>
            </w:r>
          </w:p>
        </w:tc>
        <w:tc>
          <w:tcPr>
            <w:tcW w:w="1683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39°43'00.83"</w:t>
            </w:r>
          </w:p>
        </w:tc>
        <w:tc>
          <w:tcPr>
            <w:tcW w:w="1247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Т.10</w:t>
            </w:r>
          </w:p>
        </w:tc>
        <w:tc>
          <w:tcPr>
            <w:tcW w:w="1820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47°12'45.90"</w:t>
            </w:r>
          </w:p>
        </w:tc>
        <w:tc>
          <w:tcPr>
            <w:tcW w:w="1711" w:type="dxa"/>
            <w:shd w:val="clear" w:color="auto" w:fill="auto"/>
          </w:tcPr>
          <w:p w:rsidR="00311718" w:rsidRPr="005E6008" w:rsidRDefault="00311718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60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39°43'12.58"</w:t>
            </w:r>
          </w:p>
        </w:tc>
      </w:tr>
    </w:tbl>
    <w:p w:rsidR="00317076" w:rsidRPr="005C7A40" w:rsidRDefault="00317076" w:rsidP="0031707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317076" w:rsidRDefault="00317076" w:rsidP="00317076">
      <w:pPr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 xml:space="preserve">Географические координаты выполнены в системе координат </w:t>
      </w:r>
      <w:r w:rsidRPr="005C7A40">
        <w:rPr>
          <w:rFonts w:ascii="Times New Roman" w:hAnsi="Times New Roman"/>
          <w:sz w:val="28"/>
          <w:szCs w:val="28"/>
          <w:lang w:val="en-US"/>
        </w:rPr>
        <w:t>WGS</w:t>
      </w:r>
      <w:r w:rsidRPr="005C7A40">
        <w:rPr>
          <w:rFonts w:ascii="Times New Roman" w:hAnsi="Times New Roman"/>
          <w:sz w:val="28"/>
          <w:szCs w:val="28"/>
        </w:rPr>
        <w:t xml:space="preserve">-84.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9134B8" w:rsidTr="009134B8">
        <w:tc>
          <w:tcPr>
            <w:tcW w:w="10137" w:type="dxa"/>
            <w:gridSpan w:val="2"/>
          </w:tcPr>
          <w:p w:rsidR="009134B8" w:rsidRPr="00B25CB4" w:rsidRDefault="009134B8" w:rsidP="0067624D">
            <w:pPr>
              <w:tabs>
                <w:tab w:val="left" w:pos="9072"/>
              </w:tabs>
              <w:spacing w:before="0"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в) морфометрические характеристики водного объекта (по данным государственного водного реестра и регулярных наблюдений):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протяженность водотока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1870,0 км;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расстояние от устья водотока до места водопользования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5C7A40">
              <w:rPr>
                <w:rFonts w:ascii="Times New Roman" w:hAnsi="Times New Roman"/>
                <w:sz w:val="28"/>
                <w:szCs w:val="28"/>
              </w:rPr>
              <w:t>46-46,6</w:t>
            </w:r>
            <w:r w:rsidRPr="005C7A40">
              <w:rPr>
                <w:sz w:val="28"/>
                <w:szCs w:val="28"/>
              </w:rPr>
              <w:t xml:space="preserve"> 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км;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площадь акватории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 км</w:t>
            </w:r>
            <w:proofErr w:type="gramStart"/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  <w:vertAlign w:val="superscript"/>
              </w:rPr>
              <w:t>2</w:t>
            </w:r>
            <w:proofErr w:type="gramEnd"/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полезный объем водохранилища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объем водоема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   м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072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средняя/максимальная/минимальная глубина в месте водопользования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</w:p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</w:t>
            </w:r>
            <w:proofErr w:type="gramEnd"/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9134B8" w:rsidTr="009134B8">
        <w:tc>
          <w:tcPr>
            <w:tcW w:w="10137" w:type="dxa"/>
            <w:gridSpan w:val="2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наблюдений):</w:t>
            </w:r>
          </w:p>
        </w:tc>
      </w:tr>
      <w:tr w:rsidR="009134B8" w:rsidTr="009134B8">
        <w:tc>
          <w:tcPr>
            <w:tcW w:w="10137" w:type="dxa"/>
            <w:gridSpan w:val="2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в створе в/</w:t>
            </w:r>
            <w:proofErr w:type="spellStart"/>
            <w:proofErr w:type="gramStart"/>
            <w:r w:rsidRPr="00B25C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25CB4">
              <w:rPr>
                <w:rFonts w:ascii="Times New Roman" w:hAnsi="Times New Roman"/>
                <w:sz w:val="28"/>
                <w:szCs w:val="28"/>
              </w:rPr>
              <w:t xml:space="preserve"> Раздорская 151 км от устья: 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 xml:space="preserve">среднемноголетний расход воды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680 м</w:t>
            </w:r>
            <w:r w:rsidRPr="00B25CB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sz w:val="28"/>
                <w:szCs w:val="28"/>
              </w:rPr>
              <w:t>/с;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 xml:space="preserve">среднемноголетний объем стока воды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21,4 км</w:t>
            </w:r>
            <w:r w:rsidRPr="00B25CB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sz w:val="28"/>
                <w:szCs w:val="28"/>
              </w:rPr>
              <w:t>/год;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максимальные/минимальные скорост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 течения воды в водном объекте</w:t>
            </w: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 –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</w:p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proofErr w:type="gramStart"/>
            <w:r w:rsidRPr="00B25CB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м</w:t>
            </w:r>
            <w:proofErr w:type="gramEnd"/>
            <w:r w:rsidRPr="00B25CB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/с</w:t>
            </w: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</w:tr>
      <w:tr w:rsidR="009134B8" w:rsidTr="009134B8">
        <w:tc>
          <w:tcPr>
            <w:tcW w:w="10137" w:type="dxa"/>
            <w:gridSpan w:val="2"/>
          </w:tcPr>
          <w:p w:rsidR="009134B8" w:rsidRPr="00F13F8D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амплитуда колебаний уровня воды в водном объекте:</w:t>
            </w:r>
          </w:p>
        </w:tc>
      </w:tr>
      <w:tr w:rsidR="009134B8" w:rsidTr="009134B8">
        <w:tc>
          <w:tcPr>
            <w:tcW w:w="10137" w:type="dxa"/>
            <w:gridSpan w:val="2"/>
          </w:tcPr>
          <w:p w:rsidR="009134B8" w:rsidRPr="00F13F8D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в створе </w:t>
            </w:r>
            <w:proofErr w:type="gramStart"/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proofErr w:type="gramEnd"/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. Ростова-на-Дону: 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максимальный уровень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3,70 м;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минимальный уровень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1,96 м;</w:t>
            </w:r>
          </w:p>
        </w:tc>
      </w:tr>
      <w:tr w:rsidR="009134B8" w:rsidTr="009134B8">
        <w:tc>
          <w:tcPr>
            <w:tcW w:w="10137" w:type="dxa"/>
            <w:gridSpan w:val="2"/>
          </w:tcPr>
          <w:p w:rsidR="009134B8" w:rsidRPr="00F13F8D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в створе в/п. Раздорская: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максимальный уровень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5,89 м;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минимальный уровень –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1,47 м;</w:t>
            </w:r>
          </w:p>
        </w:tc>
      </w:tr>
      <w:tr w:rsidR="009134B8" w:rsidTr="009134B8">
        <w:tc>
          <w:tcPr>
            <w:tcW w:w="5068" w:type="dxa"/>
          </w:tcPr>
          <w:p w:rsidR="009134B8" w:rsidRPr="00B25CB4" w:rsidRDefault="009134B8" w:rsidP="0067624D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длительность неблагоприятных по водности периодов для  осуществления водопользования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</w:p>
        </w:tc>
        <w:tc>
          <w:tcPr>
            <w:tcW w:w="5069" w:type="dxa"/>
          </w:tcPr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134B8" w:rsidRDefault="009134B8" w:rsidP="0067624D">
            <w:pPr>
              <w:tabs>
                <w:tab w:val="left" w:pos="9072"/>
              </w:tabs>
              <w:spacing w:before="0" w:after="0" w:line="240" w:lineRule="auto"/>
              <w:ind w:left="2303" w:firstLine="0"/>
              <w:rPr>
                <w:rFonts w:ascii="Times New Roman" w:hAnsi="Times New Roman"/>
                <w:sz w:val="28"/>
                <w:szCs w:val="28"/>
              </w:rPr>
            </w:pPr>
            <w:r w:rsidRPr="00F13F8D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 xml:space="preserve">    -     </w:t>
            </w: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</w:tr>
    </w:tbl>
    <w:p w:rsidR="00317076" w:rsidRPr="005C7A40" w:rsidRDefault="00317076" w:rsidP="001712D4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Место  предполагаемого водопользования относится к участку Нижнего Дона на 46-46,6</w:t>
      </w:r>
      <w:r w:rsidRPr="005C7A40">
        <w:rPr>
          <w:sz w:val="28"/>
          <w:szCs w:val="28"/>
        </w:rPr>
        <w:t xml:space="preserve">  </w:t>
      </w:r>
      <w:r w:rsidRPr="005C7A40">
        <w:rPr>
          <w:rFonts w:ascii="Times New Roman" w:hAnsi="Times New Roman"/>
          <w:sz w:val="28"/>
          <w:szCs w:val="28"/>
        </w:rPr>
        <w:t>км от устья.</w:t>
      </w:r>
    </w:p>
    <w:p w:rsidR="00317076" w:rsidRPr="005C7A40" w:rsidRDefault="00317076" w:rsidP="00317076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 xml:space="preserve">Водный режим Нижнего Дона определяется режимом работы  Цимлянского водохранилища  и боковой </w:t>
      </w:r>
      <w:proofErr w:type="spellStart"/>
      <w:r w:rsidRPr="005C7A40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5C7A40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317076" w:rsidRPr="005C7A40" w:rsidRDefault="00317076" w:rsidP="00317076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Цимлянское водохранилище регулирует сток р. Дон в соответствии с «Правилами использования водных ресурсов Цимлянского водохранилища», утвержденными приказом Федерального агентства водных ресурсов от 02.06.2016  №114, в интересах многоотраслевого водохозяйственного комплекса, использующего водные ресурсы для промышленного и коммунально-бытового водоснабжения, орошения земель, водного транспорта, энергетики, рыбного хозяйства, поддержания санитарных условий в нижнем бьефе.</w:t>
      </w:r>
    </w:p>
    <w:p w:rsidR="00317076" w:rsidRPr="005C7A40" w:rsidRDefault="00317076" w:rsidP="00317076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Судоходные глубины на Нижнем Дону поддерживаются за счёт попусков из Цимлянского водохранилища в соответствии «Правилами использования водных ресурсов Цимлянского водохранилища». Величина судоходного гарантированного попуска составляет 410 м</w:t>
      </w:r>
      <w:r w:rsidRPr="005C7A40">
        <w:rPr>
          <w:rFonts w:ascii="Times New Roman" w:hAnsi="Times New Roman"/>
          <w:sz w:val="28"/>
          <w:szCs w:val="28"/>
          <w:vertAlign w:val="superscript"/>
        </w:rPr>
        <w:t>3</w:t>
      </w:r>
      <w:r w:rsidRPr="005C7A40">
        <w:rPr>
          <w:rFonts w:ascii="Times New Roman" w:hAnsi="Times New Roman"/>
          <w:sz w:val="28"/>
          <w:szCs w:val="28"/>
        </w:rPr>
        <w:t>/</w:t>
      </w:r>
      <w:proofErr w:type="gramStart"/>
      <w:r w:rsidRPr="005C7A40">
        <w:rPr>
          <w:rFonts w:ascii="Times New Roman" w:hAnsi="Times New Roman"/>
          <w:sz w:val="28"/>
          <w:szCs w:val="28"/>
        </w:rPr>
        <w:t>с</w:t>
      </w:r>
      <w:proofErr w:type="gramEnd"/>
      <w:r w:rsidRPr="005C7A40">
        <w:rPr>
          <w:rFonts w:ascii="Times New Roman" w:hAnsi="Times New Roman"/>
          <w:sz w:val="28"/>
          <w:szCs w:val="28"/>
        </w:rPr>
        <w:t>, сниженного – 340 м</w:t>
      </w:r>
      <w:r w:rsidRPr="005C7A40">
        <w:rPr>
          <w:rFonts w:ascii="Times New Roman" w:hAnsi="Times New Roman"/>
          <w:sz w:val="28"/>
          <w:szCs w:val="28"/>
          <w:vertAlign w:val="superscript"/>
        </w:rPr>
        <w:t>3</w:t>
      </w:r>
      <w:r w:rsidRPr="005C7A40">
        <w:rPr>
          <w:rFonts w:ascii="Times New Roman" w:hAnsi="Times New Roman"/>
          <w:sz w:val="28"/>
          <w:szCs w:val="28"/>
        </w:rPr>
        <w:t>/с. Санитарные попуски в нижний бьеф Цимлянского гидроузла составляют: повышенный – 330 м</w:t>
      </w:r>
      <w:r w:rsidRPr="005C7A40">
        <w:rPr>
          <w:rFonts w:ascii="Times New Roman" w:hAnsi="Times New Roman"/>
          <w:sz w:val="28"/>
          <w:szCs w:val="28"/>
          <w:vertAlign w:val="superscript"/>
        </w:rPr>
        <w:t>3</w:t>
      </w:r>
      <w:r w:rsidRPr="005C7A40">
        <w:rPr>
          <w:rFonts w:ascii="Times New Roman" w:hAnsi="Times New Roman"/>
          <w:sz w:val="28"/>
          <w:szCs w:val="28"/>
        </w:rPr>
        <w:t>/с, гарантированный – 230 м</w:t>
      </w:r>
      <w:r w:rsidRPr="005C7A40">
        <w:rPr>
          <w:rFonts w:ascii="Times New Roman" w:hAnsi="Times New Roman"/>
          <w:sz w:val="28"/>
          <w:szCs w:val="28"/>
          <w:vertAlign w:val="superscript"/>
        </w:rPr>
        <w:t>3</w:t>
      </w:r>
      <w:r w:rsidRPr="005C7A40">
        <w:rPr>
          <w:rFonts w:ascii="Times New Roman" w:hAnsi="Times New Roman"/>
          <w:sz w:val="28"/>
          <w:szCs w:val="28"/>
        </w:rPr>
        <w:t>/с, сниженный – 150 м</w:t>
      </w:r>
      <w:r w:rsidRPr="005C7A40">
        <w:rPr>
          <w:rFonts w:ascii="Times New Roman" w:hAnsi="Times New Roman"/>
          <w:sz w:val="28"/>
          <w:szCs w:val="28"/>
          <w:vertAlign w:val="superscript"/>
        </w:rPr>
        <w:t>3</w:t>
      </w:r>
      <w:r w:rsidRPr="005C7A40">
        <w:rPr>
          <w:rFonts w:ascii="Times New Roman" w:hAnsi="Times New Roman"/>
          <w:sz w:val="28"/>
          <w:szCs w:val="28"/>
        </w:rPr>
        <w:t>/с, а при наступлении серии маловодных лет или в исключительно маловодные годы – 100 м</w:t>
      </w:r>
      <w:r w:rsidRPr="005C7A40">
        <w:rPr>
          <w:rFonts w:ascii="Times New Roman" w:hAnsi="Times New Roman"/>
          <w:sz w:val="28"/>
          <w:szCs w:val="28"/>
          <w:vertAlign w:val="superscript"/>
        </w:rPr>
        <w:t>3</w:t>
      </w:r>
      <w:r w:rsidRPr="005C7A40">
        <w:rPr>
          <w:rFonts w:ascii="Times New Roman" w:hAnsi="Times New Roman"/>
          <w:sz w:val="28"/>
          <w:szCs w:val="28"/>
        </w:rPr>
        <w:t>/с (санитарный минимум).</w:t>
      </w:r>
    </w:p>
    <w:p w:rsidR="00317076" w:rsidRPr="005C7A40" w:rsidRDefault="00317076" w:rsidP="00317076">
      <w:pPr>
        <w:pStyle w:val="ConsPlusNonformat"/>
        <w:ind w:firstLine="7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A4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C7A40"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317076" w:rsidRPr="005C7A40" w:rsidRDefault="00317076" w:rsidP="0031707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317076" w:rsidRPr="005C7A40" w:rsidRDefault="00317076" w:rsidP="0031707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 xml:space="preserve">».    </w:t>
      </w:r>
    </w:p>
    <w:p w:rsidR="00317076" w:rsidRPr="005C7A40" w:rsidRDefault="00317076" w:rsidP="00317076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Pr="005C7A40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5C7A40">
        <w:rPr>
          <w:rFonts w:ascii="Times New Roman" w:hAnsi="Times New Roman" w:cs="Times New Roman"/>
          <w:sz w:val="28"/>
          <w:szCs w:val="28"/>
        </w:rPr>
        <w:t>часть акватории р. Дон в границах Морского порта г. Ростова-на-Дону</w:t>
      </w:r>
      <w:r w:rsidRPr="005C7A40">
        <w:rPr>
          <w:rFonts w:ascii="Times New Roman" w:hAnsi="Times New Roman"/>
          <w:bCs/>
          <w:sz w:val="28"/>
          <w:szCs w:val="28"/>
        </w:rPr>
        <w:t xml:space="preserve"> составляет </w:t>
      </w:r>
      <w:r w:rsidRPr="005C7A4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5C7A40">
        <w:rPr>
          <w:rFonts w:ascii="Times New Roman" w:hAnsi="Times New Roman" w:cs="Times New Roman"/>
          <w:sz w:val="28"/>
          <w:szCs w:val="28"/>
        </w:rPr>
        <w:t>0,00891км</w:t>
      </w:r>
      <w:proofErr w:type="gramStart"/>
      <w:r w:rsidRPr="005C7A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C7A40">
        <w:rPr>
          <w:rFonts w:ascii="Times New Roman" w:hAnsi="Times New Roman"/>
          <w:bCs/>
          <w:sz w:val="28"/>
          <w:szCs w:val="28"/>
        </w:rPr>
        <w:t>.</w:t>
      </w:r>
    </w:p>
    <w:p w:rsidR="00317076" w:rsidRPr="005C7A40" w:rsidRDefault="00317076" w:rsidP="0031707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317076" w:rsidRPr="005C7A40" w:rsidRDefault="00317076" w:rsidP="00317076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8. В</w:t>
      </w:r>
      <w:r w:rsidRPr="005C7A40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5C7A40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Pr="005C7A40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317076" w:rsidRPr="005C7A40" w:rsidRDefault="00317076" w:rsidP="00317076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C7A40">
        <w:rPr>
          <w:rFonts w:ascii="Times New Roman" w:hAnsi="Times New Roman"/>
          <w:color w:val="000000"/>
          <w:sz w:val="28"/>
          <w:szCs w:val="28"/>
        </w:rPr>
        <w:t>- 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317076" w:rsidRPr="005C7A40" w:rsidRDefault="00317076" w:rsidP="00317076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C7A40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317076" w:rsidRPr="005C7A40" w:rsidRDefault="00317076" w:rsidP="00317076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C7A40">
        <w:rPr>
          <w:rFonts w:ascii="Times New Roman" w:hAnsi="Times New Roman"/>
          <w:color w:val="000000"/>
          <w:sz w:val="28"/>
          <w:szCs w:val="28"/>
        </w:rPr>
        <w:t xml:space="preserve"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</w:t>
      </w:r>
      <w:r w:rsidRPr="005C7A40">
        <w:rPr>
          <w:rFonts w:ascii="Times New Roman" w:hAnsi="Times New Roman"/>
          <w:color w:val="000000"/>
          <w:sz w:val="28"/>
          <w:szCs w:val="28"/>
        </w:rPr>
        <w:lastRenderedPageBreak/>
        <w:t>водные биологические ресурсы и среду их обитания».</w:t>
      </w:r>
      <w:proofErr w:type="gramEnd"/>
    </w:p>
    <w:p w:rsidR="00317076" w:rsidRPr="005C7A40" w:rsidRDefault="00317076" w:rsidP="00317076">
      <w:pPr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5C7A40">
        <w:rPr>
          <w:rFonts w:ascii="Times New Roman" w:hAnsi="Times New Roman"/>
          <w:color w:val="000000"/>
          <w:sz w:val="28"/>
          <w:szCs w:val="28"/>
        </w:rPr>
        <w:t>8.1</w:t>
      </w:r>
      <w:proofErr w:type="gramStart"/>
      <w:r w:rsidRPr="005C7A40">
        <w:rPr>
          <w:rFonts w:ascii="Times New Roman" w:hAnsi="Times New Roman"/>
          <w:bCs/>
          <w:sz w:val="28"/>
          <w:szCs w:val="28"/>
        </w:rPr>
        <w:t xml:space="preserve"> Н</w:t>
      </w:r>
      <w:proofErr w:type="gramEnd"/>
      <w:r w:rsidRPr="005C7A40">
        <w:rPr>
          <w:rFonts w:ascii="Times New Roman" w:hAnsi="Times New Roman"/>
          <w:bCs/>
          <w:sz w:val="28"/>
          <w:szCs w:val="28"/>
        </w:rPr>
        <w:t>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317076" w:rsidRPr="005C7A40" w:rsidRDefault="00317076" w:rsidP="00317076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8.2</w:t>
      </w:r>
      <w:proofErr w:type="gramStart"/>
      <w:r w:rsidRPr="005C7A40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5C7A40">
        <w:rPr>
          <w:rFonts w:ascii="Times New Roman" w:hAnsi="Times New Roman"/>
          <w:sz w:val="28"/>
          <w:szCs w:val="28"/>
        </w:rPr>
        <w:t>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317076" w:rsidRPr="005C7A40" w:rsidRDefault="00317076" w:rsidP="00317076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317076" w:rsidRPr="005C7A40" w:rsidRDefault="00317076" w:rsidP="00317076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317076" w:rsidRPr="005C7A40" w:rsidRDefault="00317076" w:rsidP="00317076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 xml:space="preserve">8.3 Ежегодно представлять в срок </w:t>
      </w:r>
    </w:p>
    <w:p w:rsidR="00317076" w:rsidRPr="005C7A40" w:rsidRDefault="00317076" w:rsidP="00317076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-   до 25 января отчет по форме 2-ОС приказа Росстата от 28.08.2012 г. № 469;</w:t>
      </w:r>
    </w:p>
    <w:p w:rsidR="00317076" w:rsidRPr="005C7A40" w:rsidRDefault="00317076" w:rsidP="00317076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Pr="005C7A40">
        <w:rPr>
          <w:rFonts w:ascii="Times New Roman" w:hAnsi="Times New Roman"/>
          <w:bCs/>
          <w:sz w:val="28"/>
          <w:szCs w:val="28"/>
        </w:rPr>
        <w:t>Донского БВУ отчеты по формам 6.1, 6.2, 6.3 приказа МПР России от 06.02.2008 №30.</w:t>
      </w:r>
    </w:p>
    <w:p w:rsidR="00317076" w:rsidRDefault="00317076" w:rsidP="00317076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>8.4</w:t>
      </w:r>
      <w:proofErr w:type="gramStart"/>
      <w:r w:rsidRPr="005C7A4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5C7A40">
        <w:rPr>
          <w:rFonts w:ascii="Times New Roman" w:hAnsi="Times New Roman"/>
          <w:sz w:val="28"/>
          <w:szCs w:val="28"/>
        </w:rPr>
        <w:t xml:space="preserve">беспечивать представителям контролирующих органов беспрепятственный доступ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311718" w:rsidRPr="005C7A40" w:rsidRDefault="00311718" w:rsidP="00317076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 водным объектом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9. Размер платы за пользование водным объектом в соответствии с настоящим Договором составляет: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607 рублей 82 копейки (шестьсот семь рублей 82 копейки) в 2017 году;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699 рублей 79 копеек (шестьсот девяносто девять рублей 79 копеек) в 2018 году;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803 рубля 76 копеек (восемьсот три рубля 76 копеек) в 2019 году;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923 рубля 73 копейки (девятьсот двадцать три рубля 73 копейки) в 2020 году.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1063 рубля 68 копеек (одна тысяча шестьдесят три рубля 68 копеек) в 2021 году.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7A40">
        <w:rPr>
          <w:rFonts w:ascii="Times New Roman" w:hAnsi="Times New Roman" w:cs="Times New Roman"/>
          <w:sz w:val="28"/>
          <w:szCs w:val="28"/>
        </w:rPr>
        <w:t>305 рублей 91 копейка триста пять рублей 91копейка) в 2022 году.</w:t>
      </w:r>
      <w:proofErr w:type="gramEnd"/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7A40"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пользование водным объектом составит 4404 рубля 69 копеек (четыре тысячи четыреста четыре  рубля 69 копеек).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10.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lastRenderedPageBreak/>
        <w:t>При использовании части акватории р. Дон в границах Морского порта Ростова-на-Дону</w:t>
      </w:r>
      <w:r w:rsidRPr="005C7A4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C7A40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5C7A40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11. При изменении в установленном порядке ставок платы за пользование части акватории р. Дон в границах Морского порта Ростова-на-Дону,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12.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>/с 04581138890),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БИК: 046015001,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ОКТМО: 60701000</w:t>
      </w:r>
    </w:p>
    <w:p w:rsidR="00317076" w:rsidRPr="005C7A40" w:rsidRDefault="00317076" w:rsidP="0031707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части акватории р. Дон в границах Морского порта Ростова-на-Дону, прилагаемым к настоящему Договору и являющимся его неотъемлемой частью.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13.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317076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14.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311718" w:rsidRPr="005C7A40" w:rsidRDefault="00311718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A40">
        <w:rPr>
          <w:rFonts w:ascii="Times New Roman" w:hAnsi="Times New Roman" w:cs="Times New Roman"/>
          <w:bCs/>
          <w:sz w:val="28"/>
          <w:szCs w:val="28"/>
        </w:rPr>
        <w:t>15. Уполномоченный орган имеет право: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части акватории р. Дон в границах Морского порта Ростова-на-Дону;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lastRenderedPageBreak/>
        <w:t>в) требовать от Водопользователя надлежащего исполнения возложенных на него обязательств по водопользованию.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A40">
        <w:rPr>
          <w:rFonts w:ascii="Times New Roman" w:hAnsi="Times New Roman" w:cs="Times New Roman"/>
          <w:bCs/>
          <w:sz w:val="28"/>
          <w:szCs w:val="28"/>
        </w:rPr>
        <w:t>16. Уполномоченный орган обязан: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12 настоящего Договора.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A40">
        <w:rPr>
          <w:rFonts w:ascii="Times New Roman" w:hAnsi="Times New Roman" w:cs="Times New Roman"/>
          <w:bCs/>
          <w:sz w:val="28"/>
          <w:szCs w:val="28"/>
        </w:rPr>
        <w:t>17. Водопользователь имеет право: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а) использовать часть акватории р. Дон в границах Морского порта Ростова-на-Дону на условиях, установленных настоящим Договором;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A40">
        <w:rPr>
          <w:rFonts w:ascii="Times New Roman" w:hAnsi="Times New Roman" w:cs="Times New Roman"/>
          <w:bCs/>
          <w:sz w:val="28"/>
          <w:szCs w:val="28"/>
        </w:rPr>
        <w:t>18. Водопользователь обязан: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5C7A40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317076" w:rsidRPr="005C7A40" w:rsidRDefault="00317076" w:rsidP="00317076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5C7A40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5C7A40">
        <w:rPr>
          <w:rFonts w:ascii="Times New Roman" w:hAnsi="Times New Roman"/>
          <w:sz w:val="28"/>
          <w:szCs w:val="28"/>
        </w:rPr>
        <w:t>в) вести регулярное наблюдение за состоянием части акватории р. Дон в границах Морского порта Ростова-на-Дону и ее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5C7A40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5C7A40">
        <w:rPr>
          <w:sz w:val="28"/>
          <w:szCs w:val="28"/>
        </w:rPr>
        <w:t xml:space="preserve"> </w:t>
      </w:r>
      <w:r w:rsidRPr="005C7A40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A4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C7A40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A4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C7A40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области, Азово-Черноморское управление Росрыболовства, органы местного самоуправления и другие заинтересованные ведомства об авариях и иных чрезвычайных ситуациях на части акватории р. Дон в границах Морского порта Ростова-на-Дону;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7A40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</w:t>
      </w:r>
      <w:r w:rsidRPr="005C7A40">
        <w:rPr>
          <w:rFonts w:ascii="Times New Roman" w:hAnsi="Times New Roman" w:cs="Times New Roman"/>
          <w:sz w:val="28"/>
          <w:szCs w:val="28"/>
        </w:rPr>
        <w:lastRenderedPageBreak/>
        <w:t>части акватории р. Дон в границах Морского порта Ростова-на-Дону,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A4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C7A40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части акватории р. Дон в границах Морского порта Ростова-на-Дону;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317076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19. Стороны имеют иные права и 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15 - 18 настоящего Договора.</w:t>
      </w:r>
    </w:p>
    <w:p w:rsidR="00311718" w:rsidRPr="005C7A40" w:rsidRDefault="00311718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20.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21.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части акватории р. Дон в границах Морского порта Ростова-на-Дону по фактический день уплаты.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22.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части акватории р. Дон в границах Морского порта  Ростова-на-Дону и др.). 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23.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24. Настоящий 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25. 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 xml:space="preserve">Настоящий Договор может быть изменен или расторгнут в соответствии с гражданским законодательством, в случаях невнесения платы за </w:t>
      </w:r>
      <w:r w:rsidRPr="005C7A40">
        <w:rPr>
          <w:rFonts w:ascii="Times New Roman" w:hAnsi="Times New Roman" w:cs="Times New Roman"/>
          <w:sz w:val="28"/>
          <w:szCs w:val="28"/>
        </w:rPr>
        <w:lastRenderedPageBreak/>
        <w:t>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</w:t>
      </w:r>
      <w:r w:rsidR="00311718">
        <w:rPr>
          <w:rFonts w:ascii="Times New Roman" w:hAnsi="Times New Roman" w:cs="Times New Roman"/>
          <w:sz w:val="28"/>
          <w:szCs w:val="28"/>
        </w:rPr>
        <w:t xml:space="preserve"> и 23</w:t>
      </w:r>
      <w:r w:rsidRPr="005C7A40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 сторонами других условий настоящего Договора.</w:t>
      </w:r>
      <w:proofErr w:type="gramEnd"/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26. 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27.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317076" w:rsidRPr="005C7A40" w:rsidRDefault="00317076" w:rsidP="00317076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317076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311718" w:rsidRPr="005C7A40" w:rsidRDefault="00311718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28. Настоящий Договор признается заключенным с момента его государственной регистрации в государственном водном реестре.</w:t>
      </w: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29. Срок действия настоящего Договора устанавливается на пять лет, </w:t>
      </w:r>
    </w:p>
    <w:p w:rsidR="00317076" w:rsidRPr="005C7A40" w:rsidRDefault="00317076" w:rsidP="0031707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5C7A4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5C7A40">
        <w:rPr>
          <w:rFonts w:ascii="Times New Roman" w:hAnsi="Times New Roman" w:cs="Times New Roman"/>
          <w:sz w:val="28"/>
          <w:szCs w:val="28"/>
        </w:rPr>
        <w:t>2022 г.</w:t>
      </w:r>
    </w:p>
    <w:p w:rsidR="00317076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30. Окончание срока действия настоящего Договора влечет прекращение обязатель</w:t>
      </w:r>
      <w:proofErr w:type="gramStart"/>
      <w:r w:rsidRPr="005C7A40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5C7A40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311718" w:rsidRPr="005C7A40" w:rsidRDefault="00311718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31.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311718" w:rsidRDefault="00311718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2236" w:rsidRDefault="0037223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2236" w:rsidRDefault="0037223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lastRenderedPageBreak/>
        <w:t>VIII. Особые условия Договора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076" w:rsidRPr="005C7A40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32.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317076" w:rsidRDefault="00317076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A40">
        <w:rPr>
          <w:rFonts w:ascii="Times New Roman" w:hAnsi="Times New Roman" w:cs="Times New Roman"/>
          <w:sz w:val="28"/>
          <w:szCs w:val="28"/>
        </w:rPr>
        <w:t>33. Настоящий Договор составлен в 2 экземплярах, имеющих одинаковую юридическую силу, по 1 экземпляру для каждой из сторон.</w:t>
      </w:r>
    </w:p>
    <w:p w:rsidR="00311718" w:rsidRPr="005C7A40" w:rsidRDefault="00311718" w:rsidP="003170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A40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317076" w:rsidRPr="005C7A40" w:rsidRDefault="00317076" w:rsidP="0031707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9915"/>
        <w:gridCol w:w="222"/>
      </w:tblGrid>
      <w:tr w:rsidR="00317076" w:rsidRPr="005C7A40" w:rsidTr="00317076">
        <w:tc>
          <w:tcPr>
            <w:tcW w:w="5211" w:type="dxa"/>
            <w:tcBorders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672"/>
              <w:gridCol w:w="5027"/>
            </w:tblGrid>
            <w:tr w:rsidR="00317076" w:rsidRPr="005C7A40" w:rsidTr="00317076">
              <w:tc>
                <w:tcPr>
                  <w:tcW w:w="5211" w:type="dxa"/>
                  <w:tcBorders>
                    <w:right w:val="nil"/>
                  </w:tcBorders>
                  <w:shd w:val="clear" w:color="auto" w:fill="auto"/>
                </w:tcPr>
                <w:tbl>
                  <w:tblPr>
                    <w:tblW w:w="4659" w:type="dxa"/>
                    <w:tblLook w:val="01E0"/>
                  </w:tblPr>
                  <w:tblGrid>
                    <w:gridCol w:w="4659"/>
                  </w:tblGrid>
                  <w:tr w:rsidR="00317076" w:rsidRPr="005C7A40" w:rsidTr="00317076">
                    <w:trPr>
                      <w:trHeight w:val="6667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Уполномоченный орган: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Донское бассейновое водное 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управление </w:t>
                        </w:r>
                        <w:proofErr w:type="gramStart"/>
                        <w:r w:rsidRPr="005C7A40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Федерального</w:t>
                        </w:r>
                        <w:proofErr w:type="gramEnd"/>
                        <w:r w:rsidRPr="005C7A40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агентства водных ресурсов 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ИНН 6163029857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ОГРН 1026103169608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ОКТМО 60701000</w:t>
                        </w:r>
                      </w:p>
                      <w:p w:rsidR="00317076" w:rsidRPr="005C7A40" w:rsidRDefault="00317076" w:rsidP="00317076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Адрес: 344006, г. Ростов-на-Дону, </w:t>
                        </w:r>
                      </w:p>
                      <w:p w:rsidR="00317076" w:rsidRPr="005C7A40" w:rsidRDefault="00317076" w:rsidP="00317076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ул. Седова, 6/3</w:t>
                        </w:r>
                      </w:p>
                      <w:p w:rsidR="00317076" w:rsidRPr="005C7A40" w:rsidRDefault="00317076" w:rsidP="00317076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Заместитель руководителя –</w:t>
                        </w:r>
                      </w:p>
                      <w:p w:rsidR="00317076" w:rsidRPr="005C7A40" w:rsidRDefault="00317076" w:rsidP="00317076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начальник отдела </w:t>
                        </w:r>
                        <w:proofErr w:type="gramStart"/>
                        <w:r w:rsidRPr="005C7A4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водных</w:t>
                        </w:r>
                        <w:proofErr w:type="gramEnd"/>
                      </w:p>
                      <w:p w:rsidR="00317076" w:rsidRPr="005C7A40" w:rsidRDefault="00317076" w:rsidP="00317076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ресурсов по Ростовской области</w:t>
                        </w:r>
                      </w:p>
                      <w:p w:rsidR="00317076" w:rsidRPr="005C7A40" w:rsidRDefault="00317076" w:rsidP="00317076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Н.Н. Ковтун</w:t>
                        </w:r>
                      </w:p>
                      <w:p w:rsidR="00317076" w:rsidRPr="005C7A40" w:rsidRDefault="00317076" w:rsidP="00317076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317076" w:rsidRPr="005C7A40" w:rsidRDefault="00317076" w:rsidP="00317076">
                  <w:pPr>
                    <w:tabs>
                      <w:tab w:val="left" w:pos="3261"/>
                      <w:tab w:val="left" w:pos="5203"/>
                    </w:tabs>
                    <w:spacing w:before="0" w:after="0" w:line="240" w:lineRule="auto"/>
                    <w:ind w:left="0" w:firstLine="0"/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2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tbl>
                  <w:tblPr>
                    <w:tblW w:w="4540" w:type="dxa"/>
                    <w:tblInd w:w="469" w:type="dxa"/>
                    <w:tblLook w:val="01E0"/>
                  </w:tblPr>
                  <w:tblGrid>
                    <w:gridCol w:w="4540"/>
                  </w:tblGrid>
                  <w:tr w:rsidR="00317076" w:rsidRPr="005C7A40" w:rsidTr="00317076">
                    <w:trPr>
                      <w:trHeight w:val="6691"/>
                    </w:trPr>
                    <w:tc>
                      <w:tcPr>
                        <w:tcW w:w="4540" w:type="dxa"/>
                        <w:shd w:val="clear" w:color="auto" w:fill="auto"/>
                      </w:tcPr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Водопользователь: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ИНН 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ОГРН 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ОКТМО  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Адрес: </w:t>
                        </w: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317076" w:rsidRPr="005C7A40" w:rsidRDefault="00317076" w:rsidP="00317076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7A4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317076" w:rsidRPr="005C7A40" w:rsidRDefault="00317076" w:rsidP="00317076">
                  <w:pPr>
                    <w:pStyle w:val="ConsPlusNonforma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17076" w:rsidRPr="005C7A40" w:rsidRDefault="00317076" w:rsidP="003170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17076" w:rsidRPr="005C7A40" w:rsidRDefault="00317076" w:rsidP="0031707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08BB" w:rsidRDefault="00E408BB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752" w:rsidRDefault="00CC175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1FE" w:rsidRDefault="007021FE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3DD7" w:rsidRDefault="006C3DD7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5788" w:rsidRDefault="001E578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5788" w:rsidRDefault="001E578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5788" w:rsidRDefault="001E578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CA7494">
        <w:rPr>
          <w:rFonts w:ascii="Times New Roman" w:hAnsi="Times New Roman" w:cs="Times New Roman"/>
          <w:sz w:val="28"/>
          <w:szCs w:val="28"/>
        </w:rPr>
        <w:t>водного объекта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</w:p>
    <w:p w:rsidR="00655653" w:rsidRDefault="00723306" w:rsidP="00655653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55653"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655653" w:rsidRDefault="00655653" w:rsidP="0065565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606C9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06C93"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4F12">
        <w:rPr>
          <w:rFonts w:ascii="Times New Roman" w:hAnsi="Times New Roman" w:cs="Times New Roman"/>
          <w:sz w:val="28"/>
          <w:szCs w:val="28"/>
        </w:rPr>
        <w:t>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 w:rsidR="00104F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1718" w:rsidRDefault="00311718">
      <w:r>
        <w:rPr>
          <w:b/>
        </w:rPr>
        <w:br w:type="page"/>
      </w:r>
    </w:p>
    <w:tbl>
      <w:tblPr>
        <w:tblW w:w="0" w:type="auto"/>
        <w:tblLook w:val="0000"/>
      </w:tblPr>
      <w:tblGrid>
        <w:gridCol w:w="9915"/>
      </w:tblGrid>
      <w:tr w:rsidR="006A6B20" w:rsidRPr="005B6254" w:rsidTr="006A6B20">
        <w:tc>
          <w:tcPr>
            <w:tcW w:w="9915" w:type="dxa"/>
          </w:tcPr>
          <w:p w:rsidR="006A6B20" w:rsidRPr="004521DC" w:rsidRDefault="006A6B20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lastRenderedPageBreak/>
              <w:t>Приложение №1</w:t>
            </w:r>
          </w:p>
          <w:p w:rsidR="006A6B20" w:rsidRPr="004521DC" w:rsidRDefault="006A6B20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 xml:space="preserve">    к </w:t>
            </w:r>
            <w:r w:rsidRPr="004521DC">
              <w:rPr>
                <w:b w:val="0"/>
                <w:spacing w:val="8"/>
                <w:sz w:val="28"/>
                <w:szCs w:val="28"/>
              </w:rPr>
              <w:t>договору водопользования</w:t>
            </w:r>
          </w:p>
          <w:tbl>
            <w:tblPr>
              <w:tblpPr w:leftFromText="180" w:rightFromText="180" w:horzAnchor="page" w:tblpX="865" w:tblpY="1011"/>
              <w:tblOverlap w:val="never"/>
              <w:tblW w:w="0" w:type="auto"/>
              <w:tblLook w:val="0000"/>
            </w:tblPr>
            <w:tblGrid>
              <w:gridCol w:w="5301"/>
              <w:gridCol w:w="4341"/>
            </w:tblGrid>
            <w:tr w:rsidR="006A6B20" w:rsidRPr="00AA4A7C" w:rsidTr="00AA4A7C">
              <w:tc>
                <w:tcPr>
                  <w:tcW w:w="5301" w:type="dxa"/>
                </w:tcPr>
                <w:p w:rsidR="006A6B20" w:rsidRPr="00AA4A7C" w:rsidRDefault="006A6B20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213" w:type="dxa"/>
                </w:tcPr>
                <w:p w:rsidR="006A6B20" w:rsidRDefault="006A6B20" w:rsidP="00B121D8">
                  <w:pPr>
                    <w:pStyle w:val="a4"/>
                    <w:spacing w:before="0" w:after="0" w:line="240" w:lineRule="auto"/>
                    <w:jc w:val="right"/>
                    <w:rPr>
                      <w:rFonts w:ascii="Times New Roman" w:hAnsi="Times New Roman"/>
                      <w:szCs w:val="24"/>
                    </w:rPr>
                  </w:pP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№________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______________</w:t>
                  </w:r>
                </w:p>
                <w:p w:rsidR="006A6B20" w:rsidRPr="00AA4A7C" w:rsidRDefault="006A6B20" w:rsidP="00AA4A7C">
                  <w:pPr>
                    <w:spacing w:before="0" w:after="0"/>
                    <w:ind w:left="0" w:firstLine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6A6B20" w:rsidRDefault="006A6B20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</w:p>
          <w:p w:rsidR="006A6B20" w:rsidRPr="00AA4A7C" w:rsidRDefault="006A6B20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Наименование</w:t>
            </w:r>
          </w:p>
          <w:p w:rsidR="006A6B20" w:rsidRPr="00AA4A7C" w:rsidRDefault="006A6B20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водопользователя:______________________</w:t>
            </w:r>
            <w:r>
              <w:rPr>
                <w:b w:val="0"/>
                <w:sz w:val="28"/>
                <w:szCs w:val="28"/>
              </w:rPr>
              <w:t>_______________________________</w:t>
            </w:r>
          </w:p>
          <w:p w:rsidR="006A6B20" w:rsidRPr="00017167" w:rsidRDefault="006A6B20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6A6B20" w:rsidRDefault="006A6B20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B121D8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6A6B20" w:rsidRPr="00B121D8" w:rsidRDefault="006A6B20" w:rsidP="00B121D8"/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46"/>
              <w:gridCol w:w="2135"/>
              <w:gridCol w:w="118"/>
              <w:gridCol w:w="800"/>
              <w:gridCol w:w="1473"/>
              <w:gridCol w:w="1473"/>
              <w:gridCol w:w="1473"/>
              <w:gridCol w:w="1471"/>
            </w:tblGrid>
            <w:tr w:rsidR="006A6B20" w:rsidRPr="00C93CCF" w:rsidTr="00311718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11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ед.</w:t>
                  </w:r>
                </w:p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изм</w:t>
                  </w:r>
                  <w:proofErr w:type="spellEnd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04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6A6B20" w:rsidRPr="00C93CCF" w:rsidTr="00C93CCF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6A6B20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EA1EA6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 xml:space="preserve"> - 202</w:t>
                  </w:r>
                  <w:r w:rsidR="00EA1EA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г.</w:t>
                  </w:r>
                </w:p>
              </w:tc>
            </w:tr>
            <w:tr w:rsidR="006A6B20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311718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891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311718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891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311718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891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311718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891</w:t>
                  </w:r>
                </w:p>
              </w:tc>
            </w:tr>
            <w:tr w:rsidR="006A6B20" w:rsidRPr="00C93CCF" w:rsidTr="00000E95">
              <w:trPr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Default="006A6B20" w:rsidP="00311718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202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6A6B20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000E95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Pr="00C93CCF" w:rsidRDefault="006A6B20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Default="006A6B20" w:rsidP="00311718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</w:t>
                  </w:r>
                  <w:r w:rsidR="00311718">
                    <w:rPr>
                      <w:rFonts w:ascii="Times New Roman" w:hAnsi="Times New Roman"/>
                      <w:sz w:val="24"/>
                      <w:szCs w:val="24"/>
                    </w:rPr>
                    <w:t>891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Default="00311718" w:rsidP="006C3DD7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Default="00311718" w:rsidP="006C3DD7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6B20" w:rsidRDefault="00311718" w:rsidP="006C3DD7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6A6B20" w:rsidRPr="00AA4A7C" w:rsidRDefault="006A6B20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b w:val="0"/>
                <w:sz w:val="28"/>
                <w:szCs w:val="28"/>
              </w:rPr>
              <w:t>От водопользователя:</w:t>
            </w:r>
          </w:p>
          <w:p w:rsidR="006A6B20" w:rsidRDefault="006A6B20" w:rsidP="000171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6B20" w:rsidRPr="00AA4A7C" w:rsidRDefault="006A6B20" w:rsidP="00017167">
            <w:pPr>
              <w:rPr>
                <w:rFonts w:ascii="Times New Roman" w:hAnsi="Times New Roman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sz w:val="28"/>
                <w:szCs w:val="28"/>
              </w:rPr>
              <w:t>Уполномоченного органа:</w:t>
            </w:r>
          </w:p>
          <w:p w:rsidR="006A6B20" w:rsidRDefault="006A6B20" w:rsidP="0001716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13AA9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  <w:p w:rsidR="001E5788" w:rsidRDefault="001E5788" w:rsidP="0001716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A6B20" w:rsidRPr="005B6254" w:rsidRDefault="006A6B20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B6468" w:rsidRDefault="001B6468" w:rsidP="00000E95">
      <w:pPr>
        <w:pStyle w:val="4"/>
        <w:spacing w:before="0" w:after="0"/>
        <w:jc w:val="center"/>
      </w:pPr>
    </w:p>
    <w:p w:rsidR="00311718" w:rsidRDefault="00311718" w:rsidP="00311718">
      <w:pPr>
        <w:rPr>
          <w:lang w:eastAsia="ru-RU"/>
        </w:rPr>
      </w:pPr>
    </w:p>
    <w:p w:rsidR="00311718" w:rsidRPr="00311718" w:rsidRDefault="00311718" w:rsidP="00311718">
      <w:pPr>
        <w:rPr>
          <w:lang w:eastAsia="ru-RU"/>
        </w:rPr>
      </w:pPr>
    </w:p>
    <w:p w:rsidR="001B6468" w:rsidRDefault="001B6468" w:rsidP="00000E95">
      <w:pPr>
        <w:pStyle w:val="4"/>
        <w:spacing w:before="0" w:after="0"/>
        <w:jc w:val="center"/>
      </w:pPr>
    </w:p>
    <w:p w:rsidR="00D66513" w:rsidRDefault="00017167" w:rsidP="00000E95">
      <w:pPr>
        <w:pStyle w:val="4"/>
        <w:spacing w:before="0" w:after="0"/>
        <w:jc w:val="center"/>
      </w:pPr>
      <w:r w:rsidRPr="00017167">
        <w:t>Расчет параметров водопользования (площадь акватории водного объекта).</w:t>
      </w:r>
    </w:p>
    <w:p w:rsidR="00ED3C99" w:rsidRPr="00EA1EA6" w:rsidRDefault="00ED3C99" w:rsidP="00000E95">
      <w:pPr>
        <w:spacing w:before="0"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Площадь акватории водного объекта, необходимая для </w:t>
      </w:r>
      <w:r w:rsidRPr="00EA1EA6">
        <w:rPr>
          <w:rFonts w:ascii="Times New Roman" w:eastAsia="Times New Roman" w:hAnsi="Times New Roman"/>
          <w:bCs/>
          <w:sz w:val="28"/>
          <w:szCs w:val="28"/>
          <w:lang w:eastAsia="ar-SA"/>
        </w:rPr>
        <w:t>в совместного водопользования в соответствии со ст. 38 Водного кодекса с рекреационной целью (организация отдыха), а также с целью размещения плавательных средств (понтоны, маломерные суда, катамараны) в соответствии с водным законодательством и законодательством о градостроительной деятельности,  в соответствии со ст. 11 Водного кодекса., рассчитывается по следующей формуле:</w:t>
      </w:r>
      <w:proofErr w:type="gramEnd"/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val="en-US"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S </w:t>
      </w:r>
      <w:proofErr w:type="spellStart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акв</w:t>
      </w:r>
      <w:proofErr w:type="spellEnd"/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= S1+S2+S3+S4</w:t>
      </w:r>
    </w:p>
    <w:p w:rsidR="00EA1EA6" w:rsidRPr="00EA1EA6" w:rsidRDefault="00EA1EA6" w:rsidP="00EA1EA6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EA1EA6">
        <w:rPr>
          <w:rFonts w:ascii="Times New Roman" w:hAnsi="Times New Roman"/>
          <w:sz w:val="28"/>
          <w:szCs w:val="28"/>
        </w:rPr>
        <w:t>Рис</w:t>
      </w:r>
      <w:r w:rsidRPr="00EA1EA6">
        <w:rPr>
          <w:rFonts w:ascii="Times New Roman" w:hAnsi="Times New Roman"/>
          <w:sz w:val="28"/>
          <w:szCs w:val="28"/>
          <w:lang w:val="en-US"/>
        </w:rPr>
        <w:t>. 1</w:t>
      </w:r>
    </w:p>
    <w:p w:rsidR="00EA1EA6" w:rsidRDefault="00EA1EA6" w:rsidP="00EA1EA6">
      <w:pPr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A1EA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2105025"/>
            <wp:effectExtent l="19050" t="0" r="9525" b="0"/>
            <wp:docPr id="3" name="Рисунок 3" descr="для площади о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площади от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A6" w:rsidRPr="00EA1EA6" w:rsidRDefault="00EA1EA6" w:rsidP="00EA1EA6">
      <w:pPr>
        <w:jc w:val="center"/>
        <w:rPr>
          <w:rFonts w:ascii="Times New Roman" w:eastAsia="Times New Roman" w:hAnsi="Times New Roman"/>
          <w:b/>
          <w:sz w:val="28"/>
          <w:szCs w:val="28"/>
          <w:lang w:val="en-US"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S1= ((p1-a1)*(p1-b1)*(p1-c1)*(p1-d1)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)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1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/2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м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р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= (а1+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1)/2 , 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где,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р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полупериметр первого участка,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а1,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1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 – стороны первого участка;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val="en-US" w:eastAsia="ar-SA"/>
        </w:rPr>
      </w:pPr>
      <w:proofErr w:type="spellStart"/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р</w:t>
      </w:r>
      <w:proofErr w:type="spellEnd"/>
      <w:proofErr w:type="gramStart"/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>1</w:t>
      </w:r>
      <w:proofErr w:type="gramEnd"/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= (36,51+15+39,03+15,56)/2 = 53,05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>S1 =  ((53,05-36,51)*(53,05-15)*(53,05-39,03)*(53,05-15,56))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  <w:t>1/2</w:t>
      </w:r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= 575,14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м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  <w:t>2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val="en-US" w:eastAsia="ar-SA"/>
        </w:rPr>
      </w:pP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val="en-US"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S2= ((p2-a2)*(p2-b2)*(p2-c2)*(p2-d2)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)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1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/2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м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р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2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= (а2+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2+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2+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2)/2 , 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где,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р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2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полупериметр второго участка,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а3,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 – стороны второго участка;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val="en-US" w:eastAsia="ar-SA"/>
        </w:rPr>
      </w:pPr>
      <w:proofErr w:type="spellStart"/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р</w:t>
      </w:r>
      <w:proofErr w:type="spellEnd"/>
      <w:proofErr w:type="gramStart"/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>2</w:t>
      </w:r>
      <w:proofErr w:type="gramEnd"/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= (127,12+15,56+132,0+15,0)/2 = 144,84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>S2 =  ((144,84 -127,12)*(144,84 -15,56)*(144,84 -132,0)*(144,84 -15,0))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  <w:t>1/2</w:t>
      </w:r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= 1954,27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м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  <w:t>2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val="en-US" w:eastAsia="ar-SA"/>
        </w:rPr>
      </w:pP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val="en-US"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S3= ((p3-a3)*(p3-b3)*(p3-c3)*(p3-d3)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)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1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/2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м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р3 = (а3+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3)/2 , 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где,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р3 –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полупериметр третьего участка,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а3,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3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 – стороны третьего участка;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val="en-US" w:eastAsia="ar-SA"/>
        </w:rPr>
      </w:pPr>
      <w:proofErr w:type="spellStart"/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р</w:t>
      </w:r>
      <w:proofErr w:type="spellEnd"/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3 = (139,99+15,0+137,67+15,0)/2 = 153,83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>S3 =  ((153,83 -139,99)*( 153,83 -15,00)*( 153,83 -137,67)*( 153,83 -15,0))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  <w:t>1/2</w:t>
      </w:r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= 2076,21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м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val="en-US" w:eastAsia="ar-SA"/>
        </w:rPr>
        <w:t>2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val="en-US"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lastRenderedPageBreak/>
        <w:t>S4= ((p4-a4)*(p4-b4)*(p4-c4)*(p4-d4)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)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1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/2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м</w:t>
      </w:r>
      <w:r w:rsidRPr="00EA1EA6">
        <w:rPr>
          <w:rFonts w:ascii="Times New Roman" w:eastAsia="Times New Roman" w:hAnsi="Times New Roman"/>
          <w:b/>
          <w:sz w:val="28"/>
          <w:szCs w:val="28"/>
          <w:vertAlign w:val="superscript"/>
          <w:lang w:val="en-US" w:eastAsia="ar-SA"/>
        </w:rPr>
        <w:t>2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 xml:space="preserve">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р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= (а4+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4+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4)/2 , 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где,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р</w:t>
      </w:r>
      <w:proofErr w:type="gramStart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proofErr w:type="gramEnd"/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полупериметр четвертого  участка, 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а4,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b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c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4,</w:t>
      </w:r>
      <w:r w:rsidRPr="00EA1EA6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d</w:t>
      </w:r>
      <w:r w:rsidRPr="00EA1EA6"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 – стороны четвертого участка; 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р</w:t>
      </w:r>
      <w:proofErr w:type="gramStart"/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proofErr w:type="gramEnd"/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 = (290,43+15,0+296,59+15,0)/2 = 308,51 м</w:t>
      </w:r>
    </w:p>
    <w:p w:rsidR="00EA1EA6" w:rsidRPr="00EA1EA6" w:rsidRDefault="00EA1EA6" w:rsidP="00EA1EA6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vertAlign w:val="superscript"/>
          <w:lang w:eastAsia="ar-SA"/>
        </w:rPr>
      </w:pPr>
      <w:r w:rsidRPr="00EA1EA6">
        <w:rPr>
          <w:rFonts w:ascii="Times New Roman" w:eastAsia="Times New Roman" w:hAnsi="Times New Roman"/>
          <w:sz w:val="28"/>
          <w:szCs w:val="28"/>
          <w:lang w:val="en-US" w:eastAsia="ar-SA"/>
        </w:rPr>
        <w:t>S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>4 =  ((308,51 -290,43)*(308,51 -15,00)*( 308,51-296,59)*( 308,51 -15,0))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eastAsia="ar-SA"/>
        </w:rPr>
        <w:t>1/2</w:t>
      </w:r>
      <w:r w:rsidRPr="00EA1EA6">
        <w:rPr>
          <w:rFonts w:ascii="Times New Roman" w:eastAsia="Times New Roman" w:hAnsi="Times New Roman"/>
          <w:sz w:val="28"/>
          <w:szCs w:val="28"/>
          <w:lang w:eastAsia="ar-SA"/>
        </w:rPr>
        <w:t xml:space="preserve"> = 4308,84 м</w:t>
      </w:r>
      <w:r w:rsidRPr="00EA1EA6">
        <w:rPr>
          <w:rFonts w:ascii="Times New Roman" w:eastAsia="Times New Roman" w:hAnsi="Times New Roman"/>
          <w:sz w:val="28"/>
          <w:szCs w:val="28"/>
          <w:vertAlign w:val="superscript"/>
          <w:lang w:eastAsia="ar-SA"/>
        </w:rPr>
        <w:t>2</w:t>
      </w:r>
    </w:p>
    <w:p w:rsidR="00EA1EA6" w:rsidRPr="00EA1EA6" w:rsidRDefault="00EA1EA6" w:rsidP="00EA1EA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A1EA6">
        <w:rPr>
          <w:rFonts w:ascii="Times New Roman" w:hAnsi="Times New Roman"/>
          <w:b/>
          <w:sz w:val="28"/>
          <w:szCs w:val="28"/>
          <w:lang w:val="en-US"/>
        </w:rPr>
        <w:t>S</w:t>
      </w:r>
      <w:proofErr w:type="spellStart"/>
      <w:r w:rsidRPr="00EA1EA6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EA1EA6">
        <w:rPr>
          <w:rFonts w:ascii="Times New Roman" w:hAnsi="Times New Roman"/>
          <w:b/>
          <w:sz w:val="28"/>
          <w:szCs w:val="28"/>
        </w:rPr>
        <w:t xml:space="preserve"> = 575</w:t>
      </w:r>
      <w:proofErr w:type="gramStart"/>
      <w:r w:rsidRPr="00EA1EA6">
        <w:rPr>
          <w:rFonts w:ascii="Times New Roman" w:hAnsi="Times New Roman"/>
          <w:b/>
          <w:sz w:val="28"/>
          <w:szCs w:val="28"/>
        </w:rPr>
        <w:t>,14</w:t>
      </w:r>
      <w:proofErr w:type="gramEnd"/>
      <w:r w:rsidRPr="00EA1EA6">
        <w:rPr>
          <w:rFonts w:ascii="Times New Roman" w:hAnsi="Times New Roman"/>
          <w:b/>
          <w:sz w:val="28"/>
          <w:szCs w:val="28"/>
        </w:rPr>
        <w:t>+1954,27+2076,21+4308,84= 8914,46 м</w:t>
      </w:r>
      <w:r w:rsidRPr="00EA1EA6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EA1EA6">
        <w:rPr>
          <w:rFonts w:ascii="Times New Roman" w:hAnsi="Times New Roman"/>
          <w:b/>
          <w:sz w:val="28"/>
          <w:szCs w:val="28"/>
        </w:rPr>
        <w:t xml:space="preserve"> = </w:t>
      </w:r>
      <w:r w:rsidRPr="00EA1EA6">
        <w:rPr>
          <w:rFonts w:ascii="Times New Roman" w:hAnsi="Times New Roman"/>
          <w:b/>
          <w:sz w:val="28"/>
          <w:szCs w:val="28"/>
          <w:u w:val="single"/>
        </w:rPr>
        <w:t>км</w:t>
      </w:r>
      <w:r w:rsidRPr="00EA1EA6">
        <w:rPr>
          <w:rFonts w:ascii="Times New Roman" w:hAnsi="Times New Roman"/>
          <w:b/>
          <w:sz w:val="28"/>
          <w:szCs w:val="28"/>
          <w:u w:val="single"/>
          <w:vertAlign w:val="superscript"/>
        </w:rPr>
        <w:t>2</w:t>
      </w:r>
    </w:p>
    <w:p w:rsidR="005C7E78" w:rsidRPr="00EA1EA6" w:rsidRDefault="005C7E78" w:rsidP="005C7E78">
      <w:pPr>
        <w:widowControl/>
        <w:adjustRightInd/>
        <w:spacing w:before="0" w:after="0" w:line="276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</w:p>
    <w:p w:rsidR="005C7E78" w:rsidRPr="005C7E78" w:rsidRDefault="005C7E78" w:rsidP="005C7E78">
      <w:pPr>
        <w:widowControl/>
        <w:adjustRightInd/>
        <w:spacing w:before="0" w:after="0" w:line="276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5C7E78">
        <w:rPr>
          <w:rFonts w:ascii="Times New Roman" w:eastAsia="Times New Roman" w:hAnsi="Times New Roman"/>
          <w:sz w:val="28"/>
          <w:szCs w:val="28"/>
        </w:rPr>
        <w:t xml:space="preserve">Общая площадь акватории реки Дон, используемой </w:t>
      </w:r>
      <w:r w:rsidR="00EA1EA6">
        <w:rPr>
          <w:rFonts w:ascii="Times New Roman" w:eastAsia="Times New Roman" w:hAnsi="Times New Roman"/>
          <w:sz w:val="28"/>
          <w:szCs w:val="28"/>
        </w:rPr>
        <w:t>с целью рекреации, размещения плавательных средств</w:t>
      </w:r>
      <w:r w:rsidRPr="005C7E78">
        <w:rPr>
          <w:rFonts w:ascii="Times New Roman" w:eastAsia="Times New Roman" w:hAnsi="Times New Roman"/>
          <w:sz w:val="28"/>
          <w:szCs w:val="28"/>
        </w:rPr>
        <w:t xml:space="preserve">, составляет </w:t>
      </w:r>
      <w:r w:rsidR="00EA1EA6" w:rsidRPr="00EA1EA6">
        <w:rPr>
          <w:rFonts w:ascii="Times New Roman" w:hAnsi="Times New Roman"/>
          <w:sz w:val="28"/>
          <w:szCs w:val="28"/>
        </w:rPr>
        <w:t>8914,46</w:t>
      </w:r>
      <w:r w:rsidR="00EA1EA6" w:rsidRPr="00EA1EA6">
        <w:rPr>
          <w:rFonts w:ascii="Times New Roman" w:hAnsi="Times New Roman"/>
          <w:b/>
          <w:sz w:val="28"/>
          <w:szCs w:val="28"/>
        </w:rPr>
        <w:t xml:space="preserve"> </w:t>
      </w:r>
      <w:r w:rsidRPr="005C7E78">
        <w:rPr>
          <w:rFonts w:ascii="Times New Roman" w:eastAsia="Times New Roman" w:hAnsi="Times New Roman"/>
          <w:sz w:val="28"/>
          <w:szCs w:val="28"/>
        </w:rPr>
        <w:t xml:space="preserve"> м</w:t>
      </w:r>
      <w:proofErr w:type="gramStart"/>
      <w:r w:rsidRPr="005C7E78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proofErr w:type="gramEnd"/>
      <w:r w:rsidRPr="005C7E78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1EA6">
        <w:rPr>
          <w:rFonts w:ascii="Times New Roman" w:eastAsia="Times New Roman" w:hAnsi="Times New Roman"/>
          <w:sz w:val="28"/>
          <w:szCs w:val="28"/>
        </w:rPr>
        <w:t xml:space="preserve">= </w:t>
      </w:r>
      <w:r w:rsidR="00EA1EA6" w:rsidRPr="00EA1EA6">
        <w:rPr>
          <w:rFonts w:ascii="Times New Roman" w:hAnsi="Times New Roman"/>
          <w:sz w:val="28"/>
          <w:szCs w:val="28"/>
        </w:rPr>
        <w:t>0,00891</w:t>
      </w:r>
      <w:r w:rsidRPr="005C7E78">
        <w:rPr>
          <w:rFonts w:ascii="Times New Roman" w:eastAsia="Times New Roman" w:hAnsi="Times New Roman"/>
          <w:sz w:val="28"/>
          <w:szCs w:val="28"/>
          <w:lang w:eastAsia="ru-RU"/>
        </w:rPr>
        <w:t xml:space="preserve"> км²</w:t>
      </w:r>
    </w:p>
    <w:p w:rsidR="005C7E78" w:rsidRPr="005C7E78" w:rsidRDefault="005C7E78" w:rsidP="005C7E78">
      <w:pPr>
        <w:widowControl/>
        <w:adjustRightInd/>
        <w:spacing w:before="0" w:after="0" w:line="276" w:lineRule="auto"/>
        <w:ind w:left="0" w:firstLine="708"/>
        <w:rPr>
          <w:rFonts w:ascii="Times New Roman" w:eastAsia="Times New Roman" w:hAnsi="Times New Roman"/>
          <w:sz w:val="24"/>
          <w:szCs w:val="24"/>
        </w:rPr>
      </w:pPr>
    </w:p>
    <w:p w:rsidR="007F75C0" w:rsidRDefault="007F75C0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2E2155" w:rsidRDefault="002E2155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A1EA6" w:rsidRDefault="00EA1EA6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A1EA6" w:rsidRDefault="00EA1EA6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A1EA6" w:rsidRDefault="00EA1EA6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A1EA6" w:rsidRDefault="00EA1EA6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A1EA6" w:rsidRDefault="00EA1EA6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A1EA6" w:rsidRDefault="00EA1EA6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1E5788" w:rsidRDefault="001E5788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1E5788" w:rsidRDefault="001E5788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1E5788" w:rsidRDefault="001E5788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1E5788" w:rsidRDefault="001E5788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1E5788" w:rsidRPr="00D46E10" w:rsidRDefault="001E5788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070"/>
        <w:gridCol w:w="4501"/>
      </w:tblGrid>
      <w:tr w:rsidR="00CF0D45" w:rsidRPr="002E76E8" w:rsidTr="00ED3C99">
        <w:tc>
          <w:tcPr>
            <w:tcW w:w="5070" w:type="dxa"/>
          </w:tcPr>
          <w:p w:rsidR="005B6254" w:rsidRPr="00ED3C99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CF0D45" w:rsidRPr="00ED3C99" w:rsidRDefault="00CF0D45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1A21C1" w:rsidRPr="00ED3C99" w:rsidRDefault="00CF0D45" w:rsidP="00D66513">
            <w:pPr>
              <w:pStyle w:val="a4"/>
              <w:spacing w:before="0" w:after="0" w:line="240" w:lineRule="auto"/>
              <w:ind w:left="357" w:firstLine="0"/>
              <w:jc w:val="right"/>
              <w:rPr>
                <w:rFonts w:ascii="Times New Roman" w:hAnsi="Times New Roman"/>
                <w:spacing w:val="8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ED3C99">
              <w:rPr>
                <w:rFonts w:ascii="Times New Roman" w:hAnsi="Times New Roman"/>
                <w:spacing w:val="8"/>
                <w:sz w:val="28"/>
                <w:szCs w:val="28"/>
              </w:rPr>
              <w:t>договору водопользования</w:t>
            </w:r>
          </w:p>
          <w:p w:rsidR="00CF0D45" w:rsidRPr="002E76E8" w:rsidRDefault="001A21C1" w:rsidP="00AA4A7C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>№___</w:t>
            </w:r>
            <w:r w:rsidR="00AA4A7C" w:rsidRPr="00ED3C99">
              <w:rPr>
                <w:rFonts w:ascii="Times New Roman" w:hAnsi="Times New Roman"/>
                <w:sz w:val="28"/>
                <w:szCs w:val="28"/>
              </w:rPr>
              <w:t>____</w:t>
            </w:r>
            <w:r w:rsidRPr="00ED3C99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201</w:t>
      </w:r>
      <w:r w:rsidR="00B366FE">
        <w:rPr>
          <w:rFonts w:ascii="Times New Roman" w:hAnsi="Times New Roman"/>
          <w:b/>
          <w:sz w:val="28"/>
          <w:szCs w:val="28"/>
          <w:u w:val="single"/>
        </w:rPr>
        <w:t>7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-202</w:t>
      </w:r>
      <w:r w:rsidR="000D3E36">
        <w:rPr>
          <w:rFonts w:ascii="Times New Roman" w:hAnsi="Times New Roman"/>
          <w:b/>
          <w:sz w:val="28"/>
          <w:szCs w:val="28"/>
          <w:u w:val="single"/>
        </w:rPr>
        <w:t>2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10"/>
        <w:gridCol w:w="1419"/>
        <w:gridCol w:w="26"/>
        <w:gridCol w:w="51"/>
        <w:gridCol w:w="1285"/>
        <w:gridCol w:w="32"/>
        <w:gridCol w:w="47"/>
        <w:gridCol w:w="1318"/>
        <w:gridCol w:w="20"/>
        <w:gridCol w:w="14"/>
        <w:gridCol w:w="1285"/>
        <w:gridCol w:w="26"/>
        <w:gridCol w:w="41"/>
        <w:gridCol w:w="1322"/>
        <w:gridCol w:w="12"/>
        <w:gridCol w:w="1555"/>
        <w:gridCol w:w="26"/>
        <w:gridCol w:w="996"/>
      </w:tblGrid>
      <w:tr w:rsidR="00C9517C" w:rsidRPr="003B3EF5" w:rsidTr="00C9517C">
        <w:trPr>
          <w:trHeight w:val="374"/>
        </w:trPr>
        <w:tc>
          <w:tcPr>
            <w:tcW w:w="3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B3E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B3EF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B3E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7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C9517C" w:rsidRPr="003B3EF5" w:rsidTr="00C9517C">
        <w:trPr>
          <w:trHeight w:val="37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281EAB">
        <w:trPr>
          <w:trHeight w:val="283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0,00891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DC1C34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0,00891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151,96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151,96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151,96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151,94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607,82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281EAB"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174,95</w:t>
            </w: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174,95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174,95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174,94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699,79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281EAB"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200,94</w:t>
            </w: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200,94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200,94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200,94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803,76</w:t>
            </w: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281EAB"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lastRenderedPageBreak/>
              <w:t>2020 год</w:t>
            </w: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230,93</w:t>
            </w: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230,93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230,93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230,94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923,73</w:t>
            </w:r>
          </w:p>
        </w:tc>
      </w:tr>
      <w:tr w:rsidR="00C9517C" w:rsidRPr="003B3EF5" w:rsidTr="00C9517C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281EAB"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C9517C" w:rsidRDefault="00C9517C" w:rsidP="00C951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17C">
              <w:rPr>
                <w:rFonts w:ascii="Times New Roman" w:hAnsi="Times New Roman"/>
                <w:sz w:val="24"/>
                <w:szCs w:val="24"/>
              </w:rPr>
              <w:t>0,00891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265,92</w:t>
            </w: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265,92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265,92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265,92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1063,68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C9517C">
        <w:tc>
          <w:tcPr>
            <w:tcW w:w="4509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2022 год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0,00891</w:t>
            </w: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137333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305,91</w:t>
            </w: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305,91</w:t>
            </w:r>
          </w:p>
        </w:tc>
      </w:tr>
      <w:tr w:rsidR="00C9517C" w:rsidRPr="003B3EF5" w:rsidTr="00C9517C"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C9517C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517C" w:rsidRPr="003B3EF5" w:rsidRDefault="00C9517C" w:rsidP="00281EA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17C" w:rsidRPr="003B3EF5" w:rsidRDefault="00C9517C" w:rsidP="00281EA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D45" w:rsidRPr="003673C1" w:rsidRDefault="00CF0D45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>От водопользователя:</w:t>
      </w:r>
      <w:r w:rsidR="00DD17E1" w:rsidRPr="003673C1">
        <w:rPr>
          <w:rFonts w:ascii="Times New Roman" w:hAnsi="Times New Roman"/>
          <w:sz w:val="28"/>
          <w:szCs w:val="28"/>
        </w:rPr>
        <w:tab/>
        <w:t xml:space="preserve">                                        ______________________</w:t>
      </w:r>
    </w:p>
    <w:p w:rsidR="00CF0D45" w:rsidRPr="003673C1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CF0D45" w:rsidRPr="003673C1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 w:rsidRPr="003673C1">
        <w:rPr>
          <w:rFonts w:ascii="Times New Roman" w:hAnsi="Times New Roman"/>
          <w:sz w:val="28"/>
          <w:szCs w:val="28"/>
        </w:rPr>
        <w:t xml:space="preserve">              </w:t>
      </w:r>
      <w:r w:rsidR="00DD17E1" w:rsidRPr="003673C1">
        <w:rPr>
          <w:rFonts w:ascii="Times New Roman" w:hAnsi="Times New Roman"/>
          <w:sz w:val="28"/>
          <w:szCs w:val="28"/>
        </w:rPr>
        <w:t xml:space="preserve">       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</w:t>
      </w:r>
      <w:r w:rsidR="00230B6B">
        <w:rPr>
          <w:rFonts w:ascii="Times New Roman" w:hAnsi="Times New Roman"/>
          <w:sz w:val="28"/>
          <w:szCs w:val="28"/>
        </w:rPr>
        <w:t>___</w:t>
      </w:r>
      <w:r w:rsidR="005B2E3D" w:rsidRPr="003673C1">
        <w:rPr>
          <w:rFonts w:ascii="Times New Roman" w:hAnsi="Times New Roman"/>
          <w:sz w:val="28"/>
          <w:szCs w:val="28"/>
        </w:rPr>
        <w:t>__________________</w:t>
      </w:r>
    </w:p>
    <w:p w:rsidR="002F77A1" w:rsidRPr="003673C1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673C1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751F90" w:rsidRPr="003673C1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  <w:r w:rsidR="00DD17E1" w:rsidRPr="003673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73C1">
        <w:rPr>
          <w:rFonts w:ascii="Times New Roman" w:hAnsi="Times New Roman"/>
          <w:color w:val="000000"/>
          <w:sz w:val="24"/>
          <w:szCs w:val="24"/>
        </w:rPr>
        <w:t>лица)</w:t>
      </w:r>
      <w:r w:rsidRPr="003673C1">
        <w:rPr>
          <w:color w:val="000000"/>
          <w:sz w:val="24"/>
          <w:szCs w:val="24"/>
        </w:rPr>
        <w:t xml:space="preserve"> </w:t>
      </w:r>
    </w:p>
    <w:p w:rsidR="002E76E8" w:rsidRPr="00A97733" w:rsidRDefault="00230B6B" w:rsidP="001B6468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highlight w:val="yellow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№ 3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1A21C1" w:rsidRDefault="001A21C1" w:rsidP="00A92C5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E20F43" w:rsidRPr="005045AE" w:rsidRDefault="005045AE" w:rsidP="00B121D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Pr="00D5721F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b/>
          <w:highlight w:val="yellow"/>
        </w:rPr>
      </w:pPr>
    </w:p>
    <w:p w:rsidR="005045AE" w:rsidRPr="00D5721F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D5721F" w:rsidRDefault="00C875C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B121D8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F6013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201</w:t>
      </w:r>
      <w:r w:rsidR="00B366F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</w:t>
      </w:r>
      <w:r w:rsidR="00804AF4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-202</w:t>
      </w:r>
      <w:r w:rsidR="000D3E3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</w:t>
      </w:r>
      <w:r w:rsidR="00B121D8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p w:rsidR="007C169D" w:rsidRDefault="007C169D" w:rsidP="00A92C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524"/>
        <w:gridCol w:w="1397"/>
        <w:gridCol w:w="1119"/>
        <w:gridCol w:w="1342"/>
        <w:gridCol w:w="55"/>
        <w:gridCol w:w="1399"/>
        <w:gridCol w:w="1397"/>
        <w:gridCol w:w="1819"/>
        <w:gridCol w:w="1085"/>
      </w:tblGrid>
      <w:tr w:rsidR="0003480E" w:rsidRPr="00D4273C" w:rsidTr="000D3E36">
        <w:trPr>
          <w:trHeight w:val="374"/>
        </w:trPr>
        <w:tc>
          <w:tcPr>
            <w:tcW w:w="259" w:type="pct"/>
            <w:vMerge w:val="restart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4273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4273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4273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9" w:type="pct"/>
            <w:vMerge w:val="restart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52" w:type="pct"/>
            <w:vMerge w:val="restart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965" w:type="pct"/>
            <w:gridSpan w:val="5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4" w:type="pct"/>
            <w:vMerge w:val="restart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03480E" w:rsidRPr="00D4273C" w:rsidTr="000D3E36">
        <w:trPr>
          <w:trHeight w:val="624"/>
        </w:trPr>
        <w:tc>
          <w:tcPr>
            <w:tcW w:w="259" w:type="pct"/>
            <w:vMerge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vMerge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pct"/>
            <w:vMerge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4273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17" w:type="pct"/>
            <w:gridSpan w:val="2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4273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9" w:type="pct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4273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897" w:type="pct"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4273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4" w:type="pct"/>
            <w:vMerge/>
            <w:vAlign w:val="center"/>
          </w:tcPr>
          <w:p w:rsidR="007F5876" w:rsidRPr="00D4273C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D4273C" w:rsidTr="0003480E">
        <w:tc>
          <w:tcPr>
            <w:tcW w:w="5000" w:type="pct"/>
            <w:gridSpan w:val="9"/>
            <w:vAlign w:val="center"/>
          </w:tcPr>
          <w:p w:rsidR="007F5876" w:rsidRPr="00D4273C" w:rsidRDefault="007F5876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201</w:t>
            </w:r>
            <w:r w:rsidR="00B366FE" w:rsidRPr="00D4273C">
              <w:rPr>
                <w:rFonts w:ascii="Times New Roman" w:hAnsi="Times New Roman"/>
                <w:sz w:val="24"/>
                <w:szCs w:val="24"/>
              </w:rPr>
              <w:t>7</w:t>
            </w:r>
            <w:r w:rsidR="00F12281" w:rsidRPr="00D4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480E" w:rsidRPr="00D4273C" w:rsidTr="000D3E36">
        <w:trPr>
          <w:trHeight w:val="312"/>
        </w:trPr>
        <w:tc>
          <w:tcPr>
            <w:tcW w:w="259" w:type="pct"/>
            <w:vAlign w:val="center"/>
          </w:tcPr>
          <w:p w:rsidR="0035630B" w:rsidRPr="00D4273C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D4273C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D4273C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35630B" w:rsidRPr="00D4273C" w:rsidRDefault="00362BD4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151,96</w:t>
            </w:r>
          </w:p>
        </w:tc>
        <w:tc>
          <w:tcPr>
            <w:tcW w:w="717" w:type="pct"/>
            <w:gridSpan w:val="2"/>
            <w:vAlign w:val="center"/>
          </w:tcPr>
          <w:p w:rsidR="0035630B" w:rsidRPr="00D4273C" w:rsidRDefault="00362BD4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151,96</w:t>
            </w:r>
          </w:p>
        </w:tc>
        <w:tc>
          <w:tcPr>
            <w:tcW w:w="689" w:type="pct"/>
            <w:vAlign w:val="center"/>
          </w:tcPr>
          <w:p w:rsidR="0035630B" w:rsidRPr="00D4273C" w:rsidRDefault="00362BD4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151,96</w:t>
            </w:r>
          </w:p>
        </w:tc>
        <w:tc>
          <w:tcPr>
            <w:tcW w:w="897" w:type="pct"/>
            <w:vAlign w:val="center"/>
          </w:tcPr>
          <w:p w:rsidR="0035630B" w:rsidRPr="00D4273C" w:rsidRDefault="00362BD4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151,94</w:t>
            </w:r>
          </w:p>
        </w:tc>
        <w:tc>
          <w:tcPr>
            <w:tcW w:w="534" w:type="pct"/>
            <w:vAlign w:val="center"/>
          </w:tcPr>
          <w:p w:rsidR="0035630B" w:rsidRPr="00D4273C" w:rsidRDefault="00362BD4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607,82</w:t>
            </w:r>
          </w:p>
        </w:tc>
      </w:tr>
      <w:tr w:rsidR="0003480E" w:rsidRPr="00D4273C" w:rsidTr="000D3E36">
        <w:trPr>
          <w:trHeight w:val="1454"/>
        </w:trPr>
        <w:tc>
          <w:tcPr>
            <w:tcW w:w="25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D4273C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D4273C" w:rsidRDefault="00B366F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D4273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D4273C" w:rsidTr="0003480E">
        <w:tc>
          <w:tcPr>
            <w:tcW w:w="5000" w:type="pct"/>
            <w:gridSpan w:val="9"/>
            <w:vAlign w:val="center"/>
          </w:tcPr>
          <w:p w:rsidR="00793BFA" w:rsidRPr="00D4273C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201</w:t>
            </w:r>
            <w:r w:rsidR="00B366FE" w:rsidRPr="00D4273C">
              <w:rPr>
                <w:rFonts w:ascii="Times New Roman" w:hAnsi="Times New Roman"/>
                <w:sz w:val="24"/>
                <w:szCs w:val="24"/>
              </w:rPr>
              <w:t>8</w:t>
            </w:r>
            <w:r w:rsidR="00F12281" w:rsidRPr="00D4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1AE8" w:rsidRPr="00D4273C" w:rsidTr="000D3E36">
        <w:trPr>
          <w:trHeight w:val="312"/>
        </w:trPr>
        <w:tc>
          <w:tcPr>
            <w:tcW w:w="25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174,95</w:t>
            </w:r>
          </w:p>
        </w:tc>
        <w:tc>
          <w:tcPr>
            <w:tcW w:w="717" w:type="pct"/>
            <w:gridSpan w:val="2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174,95</w:t>
            </w:r>
          </w:p>
        </w:tc>
        <w:tc>
          <w:tcPr>
            <w:tcW w:w="689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174,95</w:t>
            </w:r>
          </w:p>
        </w:tc>
        <w:tc>
          <w:tcPr>
            <w:tcW w:w="897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174,94</w:t>
            </w:r>
          </w:p>
        </w:tc>
        <w:tc>
          <w:tcPr>
            <w:tcW w:w="534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699,79</w:t>
            </w:r>
          </w:p>
        </w:tc>
      </w:tr>
      <w:tr w:rsidR="0003480E" w:rsidRPr="00D4273C" w:rsidTr="000D3E36">
        <w:trPr>
          <w:trHeight w:val="1491"/>
        </w:trPr>
        <w:tc>
          <w:tcPr>
            <w:tcW w:w="25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D4273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D4273C" w:rsidTr="0003480E">
        <w:tc>
          <w:tcPr>
            <w:tcW w:w="5000" w:type="pct"/>
            <w:gridSpan w:val="9"/>
            <w:vAlign w:val="center"/>
          </w:tcPr>
          <w:p w:rsidR="00793BFA" w:rsidRPr="00D4273C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201</w:t>
            </w:r>
            <w:r w:rsidR="00B366FE" w:rsidRPr="00D4273C">
              <w:rPr>
                <w:rFonts w:ascii="Times New Roman" w:hAnsi="Times New Roman"/>
                <w:sz w:val="24"/>
                <w:szCs w:val="24"/>
              </w:rPr>
              <w:t>9</w:t>
            </w:r>
            <w:r w:rsidR="00F12281" w:rsidRPr="00D4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1AE8" w:rsidRPr="00D4273C" w:rsidTr="000D3E36">
        <w:trPr>
          <w:trHeight w:val="283"/>
        </w:trPr>
        <w:tc>
          <w:tcPr>
            <w:tcW w:w="25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200,94</w:t>
            </w:r>
          </w:p>
        </w:tc>
        <w:tc>
          <w:tcPr>
            <w:tcW w:w="717" w:type="pct"/>
            <w:gridSpan w:val="2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200,94</w:t>
            </w:r>
          </w:p>
        </w:tc>
        <w:tc>
          <w:tcPr>
            <w:tcW w:w="689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200,94</w:t>
            </w:r>
          </w:p>
        </w:tc>
        <w:tc>
          <w:tcPr>
            <w:tcW w:w="897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200,94</w:t>
            </w:r>
          </w:p>
        </w:tc>
        <w:tc>
          <w:tcPr>
            <w:tcW w:w="534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803,76</w:t>
            </w:r>
          </w:p>
        </w:tc>
      </w:tr>
      <w:tr w:rsidR="0003480E" w:rsidRPr="00D4273C" w:rsidTr="000D3E36">
        <w:trPr>
          <w:trHeight w:val="1257"/>
        </w:trPr>
        <w:tc>
          <w:tcPr>
            <w:tcW w:w="25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D4273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D4273C" w:rsidTr="0003480E">
        <w:tc>
          <w:tcPr>
            <w:tcW w:w="5000" w:type="pct"/>
            <w:gridSpan w:val="9"/>
            <w:vAlign w:val="center"/>
          </w:tcPr>
          <w:p w:rsidR="00793BFA" w:rsidRPr="00D4273C" w:rsidRDefault="00793BFA" w:rsidP="00B366F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20</w:t>
            </w:r>
            <w:r w:rsidR="00B366FE" w:rsidRPr="00D4273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41AE8" w:rsidRPr="00D4273C" w:rsidTr="000D3E36">
        <w:tc>
          <w:tcPr>
            <w:tcW w:w="25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230,93</w:t>
            </w:r>
          </w:p>
        </w:tc>
        <w:tc>
          <w:tcPr>
            <w:tcW w:w="717" w:type="pct"/>
            <w:gridSpan w:val="2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230,93</w:t>
            </w:r>
          </w:p>
        </w:tc>
        <w:tc>
          <w:tcPr>
            <w:tcW w:w="689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230,93</w:t>
            </w:r>
          </w:p>
        </w:tc>
        <w:tc>
          <w:tcPr>
            <w:tcW w:w="897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230,94</w:t>
            </w:r>
          </w:p>
        </w:tc>
        <w:tc>
          <w:tcPr>
            <w:tcW w:w="534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923,73</w:t>
            </w:r>
          </w:p>
        </w:tc>
      </w:tr>
      <w:tr w:rsidR="0003480E" w:rsidRPr="00D4273C" w:rsidTr="000D3E36">
        <w:trPr>
          <w:trHeight w:val="1368"/>
        </w:trPr>
        <w:tc>
          <w:tcPr>
            <w:tcW w:w="25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D4273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D4273C" w:rsidTr="000D3E36">
        <w:trPr>
          <w:trHeight w:val="283"/>
        </w:trPr>
        <w:tc>
          <w:tcPr>
            <w:tcW w:w="5000" w:type="pct"/>
            <w:gridSpan w:val="9"/>
            <w:vAlign w:val="center"/>
          </w:tcPr>
          <w:p w:rsidR="00793BFA" w:rsidRPr="00D4273C" w:rsidRDefault="00793BFA" w:rsidP="000D3E3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202</w:t>
            </w:r>
            <w:r w:rsidR="00B366FE" w:rsidRPr="00D427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1AE8" w:rsidRPr="00D4273C" w:rsidTr="000D3E36">
        <w:trPr>
          <w:trHeight w:val="567"/>
        </w:trPr>
        <w:tc>
          <w:tcPr>
            <w:tcW w:w="25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441AE8" w:rsidRPr="00D4273C" w:rsidRDefault="00441AE8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265,92</w:t>
            </w:r>
          </w:p>
        </w:tc>
        <w:tc>
          <w:tcPr>
            <w:tcW w:w="690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265,92</w:t>
            </w:r>
          </w:p>
        </w:tc>
        <w:tc>
          <w:tcPr>
            <w:tcW w:w="689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265,92</w:t>
            </w:r>
          </w:p>
        </w:tc>
        <w:tc>
          <w:tcPr>
            <w:tcW w:w="897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265,92</w:t>
            </w:r>
          </w:p>
        </w:tc>
        <w:tc>
          <w:tcPr>
            <w:tcW w:w="534" w:type="pct"/>
            <w:vAlign w:val="center"/>
          </w:tcPr>
          <w:p w:rsidR="00441AE8" w:rsidRPr="00D4273C" w:rsidRDefault="00362BD4" w:rsidP="00F122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1063,68</w:t>
            </w:r>
          </w:p>
        </w:tc>
      </w:tr>
      <w:tr w:rsidR="0003480E" w:rsidRPr="00D4273C" w:rsidTr="000D3E36">
        <w:trPr>
          <w:trHeight w:val="1698"/>
        </w:trPr>
        <w:tc>
          <w:tcPr>
            <w:tcW w:w="25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D4273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D4273C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E36" w:rsidRPr="00D4273C" w:rsidTr="000D3E36">
        <w:trPr>
          <w:trHeight w:val="283"/>
        </w:trPr>
        <w:tc>
          <w:tcPr>
            <w:tcW w:w="5000" w:type="pct"/>
            <w:gridSpan w:val="9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0D3E36" w:rsidRPr="00D4273C" w:rsidTr="000D3E36">
        <w:trPr>
          <w:trHeight w:val="567"/>
        </w:trPr>
        <w:tc>
          <w:tcPr>
            <w:tcW w:w="259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0D3E36" w:rsidRPr="00D4273C" w:rsidRDefault="00362BD4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305,91</w:t>
            </w:r>
          </w:p>
        </w:tc>
        <w:tc>
          <w:tcPr>
            <w:tcW w:w="690" w:type="pct"/>
            <w:vAlign w:val="center"/>
          </w:tcPr>
          <w:p w:rsidR="000D3E36" w:rsidRPr="00D4273C" w:rsidRDefault="00D4273C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pct"/>
            <w:vAlign w:val="center"/>
          </w:tcPr>
          <w:p w:rsidR="000D3E36" w:rsidRPr="00D4273C" w:rsidRDefault="00D4273C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7" w:type="pct"/>
            <w:vAlign w:val="center"/>
          </w:tcPr>
          <w:p w:rsidR="000D3E36" w:rsidRPr="00D4273C" w:rsidRDefault="00D4273C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4" w:type="pct"/>
            <w:vAlign w:val="center"/>
          </w:tcPr>
          <w:p w:rsidR="000D3E36" w:rsidRPr="00D4273C" w:rsidRDefault="00362BD4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305,91</w:t>
            </w:r>
          </w:p>
        </w:tc>
      </w:tr>
      <w:tr w:rsidR="000D3E36" w:rsidRPr="00D4273C" w:rsidTr="000D3E36">
        <w:trPr>
          <w:trHeight w:val="1698"/>
        </w:trPr>
        <w:tc>
          <w:tcPr>
            <w:tcW w:w="259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7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7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4" w:type="pct"/>
            <w:vAlign w:val="center"/>
          </w:tcPr>
          <w:p w:rsidR="000D3E36" w:rsidRPr="00D4273C" w:rsidRDefault="000D3E3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80E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A92C59" w:rsidRPr="003673C1" w:rsidRDefault="00A92C59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A92C59" w:rsidRPr="003673C1" w:rsidRDefault="00A92C59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Pr="003673C1" w:rsidRDefault="0003480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    </w:t>
      </w:r>
      <w:r w:rsidR="00341526" w:rsidRPr="003673C1">
        <w:rPr>
          <w:rFonts w:ascii="Times New Roman" w:hAnsi="Times New Roman"/>
          <w:sz w:val="28"/>
          <w:szCs w:val="28"/>
        </w:rPr>
        <w:t xml:space="preserve">     </w:t>
      </w:r>
      <w:r w:rsidRPr="003673C1">
        <w:rPr>
          <w:rFonts w:ascii="Times New Roman" w:hAnsi="Times New Roman"/>
          <w:sz w:val="28"/>
          <w:szCs w:val="28"/>
        </w:rPr>
        <w:t xml:space="preserve"> </w:t>
      </w:r>
      <w:r w:rsidR="005045AE" w:rsidRPr="003673C1">
        <w:rPr>
          <w:rFonts w:ascii="Times New Roman" w:hAnsi="Times New Roman"/>
          <w:sz w:val="28"/>
          <w:szCs w:val="28"/>
        </w:rPr>
        <w:t xml:space="preserve">От водопользователя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                 </w:t>
      </w:r>
      <w:r w:rsidR="00341526" w:rsidRPr="003673C1">
        <w:rPr>
          <w:rFonts w:ascii="Times New Roman" w:hAnsi="Times New Roman"/>
          <w:sz w:val="28"/>
          <w:szCs w:val="28"/>
        </w:rPr>
        <w:t xml:space="preserve">    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___________________</w:t>
      </w:r>
    </w:p>
    <w:p w:rsidR="00341526" w:rsidRPr="003673C1" w:rsidRDefault="00341526" w:rsidP="00C54ED6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</w:t>
      </w:r>
    </w:p>
    <w:p w:rsidR="005B2E3D" w:rsidRPr="003673C1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От Уполномоченного органа:                </w:t>
      </w:r>
      <w:r w:rsidR="003673C1">
        <w:rPr>
          <w:rFonts w:ascii="Times New Roman" w:hAnsi="Times New Roman"/>
          <w:sz w:val="28"/>
          <w:szCs w:val="28"/>
        </w:rPr>
        <w:t xml:space="preserve">      </w:t>
      </w:r>
      <w:r w:rsidRPr="003673C1">
        <w:rPr>
          <w:rFonts w:ascii="Times New Roman" w:hAnsi="Times New Roman"/>
          <w:sz w:val="28"/>
          <w:szCs w:val="28"/>
        </w:rPr>
        <w:t xml:space="preserve">   __________________</w:t>
      </w:r>
    </w:p>
    <w:p w:rsidR="005B2E3D" w:rsidRPr="003673C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673C1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5B2E3D" w:rsidRPr="003673C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</w:p>
    <w:p w:rsidR="005B2E3D" w:rsidRPr="003673C1" w:rsidRDefault="005B2E3D" w:rsidP="00C54ED6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4"/>
          <w:szCs w:val="24"/>
          <w:highlight w:val="yellow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лица)</w:t>
      </w:r>
      <w:r w:rsidRPr="003673C1">
        <w:rPr>
          <w:color w:val="000000"/>
          <w:sz w:val="24"/>
          <w:szCs w:val="24"/>
        </w:rPr>
        <w:t xml:space="preserve">                                        </w:t>
      </w:r>
    </w:p>
    <w:p w:rsidR="00422C9B" w:rsidRPr="003673C1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  <w:highlight w:val="yellow"/>
        </w:rPr>
      </w:pPr>
    </w:p>
    <w:p w:rsidR="0041005F" w:rsidRPr="003673C1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4"/>
          <w:szCs w:val="24"/>
          <w:highlight w:val="yellow"/>
        </w:rPr>
      </w:pPr>
    </w:p>
    <w:p w:rsidR="0041005F" w:rsidRPr="003673C1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4"/>
          <w:szCs w:val="24"/>
          <w:highlight w:val="yellow"/>
        </w:rPr>
      </w:pPr>
    </w:p>
    <w:p w:rsidR="00A54715" w:rsidRDefault="00A54715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A54715" w:rsidSect="001E5788">
          <w:pgSz w:w="11906" w:h="16838" w:code="9"/>
          <w:pgMar w:top="1134" w:right="851" w:bottom="851" w:left="1134" w:header="720" w:footer="720" w:gutter="0"/>
          <w:cols w:space="720"/>
          <w:docGrid w:linePitch="299"/>
        </w:sectPr>
      </w:pP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 xml:space="preserve">                                         к договору водопользования</w:t>
      </w: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>№_________________________</w:t>
      </w:r>
    </w:p>
    <w:p w:rsidR="0041005F" w:rsidRPr="0041005F" w:rsidRDefault="0041005F" w:rsidP="0041005F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 CYR" w:hAnsi="Times New Roman CYR" w:cs="Times New Roman CYR"/>
          <w:b/>
          <w:color w:val="000000"/>
          <w:sz w:val="36"/>
          <w:szCs w:val="36"/>
        </w:rPr>
      </w:pPr>
      <w:r w:rsidRPr="0041005F">
        <w:rPr>
          <w:rFonts w:ascii="Times New Roman CYR" w:hAnsi="Times New Roman CYR" w:cs="Times New Roman CYR"/>
          <w:b/>
          <w:color w:val="000000"/>
          <w:sz w:val="36"/>
          <w:szCs w:val="36"/>
        </w:rPr>
        <w:t>Материалы в графической форме</w:t>
      </w:r>
    </w:p>
    <w:p w:rsidR="00F12281" w:rsidRDefault="0041005F" w:rsidP="00A92C59">
      <w:pPr>
        <w:spacing w:before="0" w:after="0" w:line="276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A92C59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A92C59">
        <w:rPr>
          <w:rFonts w:ascii="Times New Roman" w:hAnsi="Times New Roman"/>
          <w:color w:val="000000"/>
          <w:sz w:val="24"/>
          <w:szCs w:val="24"/>
        </w:rPr>
        <w:tab/>
      </w:r>
      <w:r w:rsidRPr="00A92C59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A92C59">
        <w:rPr>
          <w:rFonts w:ascii="Times New Roman" w:hAnsi="Times New Roman"/>
          <w:color w:val="000000"/>
          <w:sz w:val="24"/>
          <w:szCs w:val="24"/>
        </w:rPr>
        <w:tab/>
      </w:r>
      <w:r w:rsidR="00A92C59" w:rsidRPr="00A92C59">
        <w:rPr>
          <w:rFonts w:ascii="Times New Roman" w:hAnsi="Times New Roman"/>
          <w:sz w:val="28"/>
          <w:szCs w:val="28"/>
        </w:rPr>
        <w:t>Материалы в графической форме места расположения используемой акватории</w:t>
      </w:r>
    </w:p>
    <w:p w:rsidR="00F12281" w:rsidRDefault="00F12281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F12281" w:rsidRDefault="00281EAB" w:rsidP="0068529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281E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00850" cy="3717997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нов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479" cy="37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AB" w:rsidRPr="004866B9" w:rsidRDefault="00281EAB" w:rsidP="00281EAB">
      <w:pPr>
        <w:autoSpaceDE w:val="0"/>
        <w:autoSpaceDN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4866B9">
        <w:rPr>
          <w:rFonts w:ascii="Times New Roman" w:hAnsi="Times New Roman"/>
          <w:color w:val="000000"/>
          <w:sz w:val="24"/>
          <w:szCs w:val="24"/>
        </w:rPr>
        <w:t>географические координаты границ используемой акватории:</w:t>
      </w:r>
    </w:p>
    <w:p w:rsidR="00F12281" w:rsidRDefault="00F12281" w:rsidP="00F1228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W w:w="8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6"/>
        <w:gridCol w:w="3342"/>
        <w:gridCol w:w="736"/>
        <w:gridCol w:w="3473"/>
      </w:tblGrid>
      <w:tr w:rsidR="00281EAB" w:rsidRPr="00281EAB" w:rsidTr="00281EAB">
        <w:trPr>
          <w:jc w:val="center"/>
        </w:trPr>
        <w:tc>
          <w:tcPr>
            <w:tcW w:w="62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Т.1</w:t>
            </w:r>
          </w:p>
        </w:tc>
        <w:tc>
          <w:tcPr>
            <w:tcW w:w="3342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47°12'46.90"С, 39°43'14.03"В</w:t>
            </w:r>
          </w:p>
        </w:tc>
        <w:tc>
          <w:tcPr>
            <w:tcW w:w="73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Т.6</w:t>
            </w:r>
          </w:p>
        </w:tc>
        <w:tc>
          <w:tcPr>
            <w:tcW w:w="3473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47°12'41.70"С, 39°42'47.66"В</w:t>
            </w:r>
          </w:p>
        </w:tc>
      </w:tr>
      <w:tr w:rsidR="00281EAB" w:rsidRPr="00281EAB" w:rsidTr="00281EAB">
        <w:trPr>
          <w:jc w:val="center"/>
        </w:trPr>
        <w:tc>
          <w:tcPr>
            <w:tcW w:w="62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Т.2</w:t>
            </w:r>
          </w:p>
        </w:tc>
        <w:tc>
          <w:tcPr>
            <w:tcW w:w="3342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47°12'46.50"С, 39°43'14.19"В</w:t>
            </w:r>
          </w:p>
        </w:tc>
        <w:tc>
          <w:tcPr>
            <w:tcW w:w="73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Т.7</w:t>
            </w:r>
          </w:p>
        </w:tc>
        <w:tc>
          <w:tcPr>
            <w:tcW w:w="3473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47°12'42.16"С, 39°42'47.40"В</w:t>
            </w:r>
          </w:p>
        </w:tc>
      </w:tr>
      <w:tr w:rsidR="00281EAB" w:rsidRPr="00281EAB" w:rsidTr="00281EAB">
        <w:trPr>
          <w:jc w:val="center"/>
        </w:trPr>
        <w:tc>
          <w:tcPr>
            <w:tcW w:w="62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 3</w:t>
            </w:r>
          </w:p>
        </w:tc>
        <w:tc>
          <w:tcPr>
            <w:tcW w:w="3342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47°12'45.49"С, 39°43'12.82"В</w:t>
            </w:r>
          </w:p>
        </w:tc>
        <w:tc>
          <w:tcPr>
            <w:tcW w:w="73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Т.8</w:t>
            </w:r>
          </w:p>
        </w:tc>
        <w:tc>
          <w:tcPr>
            <w:tcW w:w="3473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47°12'43.47"С, 39°43'00.61"В</w:t>
            </w:r>
          </w:p>
        </w:tc>
      </w:tr>
      <w:tr w:rsidR="00281EAB" w:rsidRPr="00281EAB" w:rsidTr="00281EAB">
        <w:trPr>
          <w:jc w:val="center"/>
        </w:trPr>
        <w:tc>
          <w:tcPr>
            <w:tcW w:w="62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Т.4</w:t>
            </w:r>
          </w:p>
        </w:tc>
        <w:tc>
          <w:tcPr>
            <w:tcW w:w="3342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47°12'44.67"С, 39°43'07.28"В</w:t>
            </w:r>
          </w:p>
        </w:tc>
        <w:tc>
          <w:tcPr>
            <w:tcW w:w="73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Т.9</w:t>
            </w:r>
          </w:p>
        </w:tc>
        <w:tc>
          <w:tcPr>
            <w:tcW w:w="3473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47°12'45.07"С, 39°43'07.02"В</w:t>
            </w:r>
          </w:p>
        </w:tc>
      </w:tr>
      <w:tr w:rsidR="00281EAB" w:rsidRPr="00281EAB" w:rsidTr="00281EAB">
        <w:trPr>
          <w:jc w:val="center"/>
        </w:trPr>
        <w:tc>
          <w:tcPr>
            <w:tcW w:w="62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Т.5</w:t>
            </w:r>
          </w:p>
        </w:tc>
        <w:tc>
          <w:tcPr>
            <w:tcW w:w="3342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47°12'43.01"С, 39°43'00.83"В</w:t>
            </w:r>
          </w:p>
        </w:tc>
        <w:tc>
          <w:tcPr>
            <w:tcW w:w="736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Т.10</w:t>
            </w:r>
          </w:p>
        </w:tc>
        <w:tc>
          <w:tcPr>
            <w:tcW w:w="3473" w:type="dxa"/>
            <w:shd w:val="clear" w:color="auto" w:fill="auto"/>
          </w:tcPr>
          <w:p w:rsidR="00281EAB" w:rsidRPr="00281EAB" w:rsidRDefault="00281EAB" w:rsidP="00281EAB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47°12'45.90"С, 39°43'12.58"В</w:t>
            </w:r>
          </w:p>
        </w:tc>
      </w:tr>
    </w:tbl>
    <w:p w:rsidR="00151CF2" w:rsidRDefault="00151CF2" w:rsidP="00685293">
      <w:pPr>
        <w:spacing w:before="0" w:after="0" w:line="30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5293" w:rsidRPr="00685293" w:rsidRDefault="00685293" w:rsidP="00685293">
      <w:pPr>
        <w:spacing w:before="0" w:after="0" w:line="30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52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(система координат </w:t>
      </w:r>
      <w:r w:rsidRPr="00685293">
        <w:rPr>
          <w:rFonts w:ascii="Times New Roman" w:eastAsia="Times New Roman" w:hAnsi="Times New Roman"/>
          <w:sz w:val="24"/>
          <w:szCs w:val="24"/>
          <w:lang w:val="en-US" w:eastAsia="ru-RU"/>
        </w:rPr>
        <w:t>WGS</w:t>
      </w:r>
      <w:r w:rsidRPr="00685293">
        <w:rPr>
          <w:rFonts w:ascii="Times New Roman" w:eastAsia="Times New Roman" w:hAnsi="Times New Roman"/>
          <w:sz w:val="24"/>
          <w:szCs w:val="24"/>
          <w:lang w:eastAsia="ru-RU"/>
        </w:rPr>
        <w:t>-84 проекция Меркатора)</w:t>
      </w:r>
      <w:bookmarkStart w:id="2" w:name="_GoBack"/>
      <w:bookmarkEnd w:id="2"/>
      <w:r w:rsidRPr="006852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</w:p>
    <w:p w:rsidR="00685293" w:rsidRDefault="00685293" w:rsidP="00F1228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  <w:sz w:val="28"/>
          <w:szCs w:val="28"/>
        </w:rPr>
        <w:sectPr w:rsidR="00685293" w:rsidSect="00A34F40">
          <w:pgSz w:w="16838" w:h="11906" w:orient="landscape" w:code="9"/>
          <w:pgMar w:top="709" w:right="540" w:bottom="424" w:left="360" w:header="720" w:footer="720" w:gutter="0"/>
          <w:cols w:space="720"/>
          <w:docGrid w:linePitch="299"/>
        </w:sectPr>
      </w:pPr>
    </w:p>
    <w:p w:rsidR="006D3B15" w:rsidRPr="002B3439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6D3B15" w:rsidRPr="002B3439">
        <w:rPr>
          <w:rFonts w:ascii="Times New Roman" w:hAnsi="Times New Roman"/>
          <w:sz w:val="28"/>
          <w:szCs w:val="28"/>
        </w:rPr>
        <w:t>риложение №5</w:t>
      </w:r>
    </w:p>
    <w:p w:rsidR="006D3B15" w:rsidRPr="002B3439" w:rsidRDefault="006D3B15" w:rsidP="006D3B15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B3439">
        <w:rPr>
          <w:sz w:val="28"/>
          <w:szCs w:val="28"/>
        </w:rPr>
        <w:t xml:space="preserve">                                         </w:t>
      </w:r>
      <w:r w:rsidRPr="002B3439">
        <w:rPr>
          <w:rFonts w:ascii="Times New Roman" w:hAnsi="Times New Roman"/>
          <w:sz w:val="28"/>
          <w:szCs w:val="28"/>
        </w:rPr>
        <w:t xml:space="preserve">к </w:t>
      </w:r>
      <w:r w:rsidRPr="002B3439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6D3B15" w:rsidRPr="002B3439" w:rsidRDefault="006D3B15" w:rsidP="002B343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B3439">
        <w:rPr>
          <w:rFonts w:ascii="Times New Roman" w:hAnsi="Times New Roman"/>
          <w:spacing w:val="8"/>
          <w:sz w:val="28"/>
          <w:szCs w:val="28"/>
        </w:rPr>
        <w:t>№_________________________</w:t>
      </w:r>
    </w:p>
    <w:p w:rsidR="006D3B15" w:rsidRPr="002B3439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6D3B15" w:rsidRPr="001F0583" w:rsidSect="00A34F40">
          <w:pgSz w:w="11906" w:h="16838" w:code="9"/>
          <w:pgMar w:top="540" w:right="424" w:bottom="360" w:left="709" w:header="720" w:footer="720" w:gutter="0"/>
          <w:cols w:space="720"/>
          <w:docGrid w:linePitch="299"/>
        </w:sectPr>
      </w:pPr>
      <w:r w:rsidRPr="002B3439">
        <w:rPr>
          <w:rFonts w:ascii="Times New Roman" w:hAnsi="Times New Roman"/>
          <w:b/>
          <w:sz w:val="28"/>
          <w:szCs w:val="28"/>
        </w:rPr>
        <w:t>Пояснительная записка к материалам в графической форме</w:t>
      </w:r>
      <w:r>
        <w:rPr>
          <w:rFonts w:ascii="Times New Roman" w:hAnsi="Times New Roman"/>
          <w:sz w:val="26"/>
          <w:szCs w:val="26"/>
        </w:rPr>
        <w:t>.</w:t>
      </w:r>
    </w:p>
    <w:p w:rsidR="001F0583" w:rsidRPr="001F0583" w:rsidRDefault="005D7948" w:rsidP="007114D9">
      <w:pPr>
        <w:shd w:val="clear" w:color="auto" w:fill="FFFFFF"/>
        <w:tabs>
          <w:tab w:val="left" w:pos="9637"/>
        </w:tabs>
        <w:ind w:right="-2" w:hanging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Сведения о </w:t>
      </w:r>
      <w:r w:rsidR="00DF2E4C">
        <w:rPr>
          <w:rFonts w:ascii="Times New Roman" w:hAnsi="Times New Roman"/>
          <w:b/>
          <w:sz w:val="28"/>
          <w:szCs w:val="28"/>
        </w:rPr>
        <w:t>водном объекте</w:t>
      </w:r>
    </w:p>
    <w:p w:rsidR="00DF2E4C" w:rsidRPr="00CC184B" w:rsidRDefault="00DF2E4C" w:rsidP="007114D9">
      <w:pPr>
        <w:ind w:hanging="5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61"/>
        <w:gridCol w:w="452"/>
        <w:gridCol w:w="1422"/>
        <w:gridCol w:w="359"/>
        <w:gridCol w:w="679"/>
        <w:gridCol w:w="221"/>
        <w:gridCol w:w="1022"/>
        <w:gridCol w:w="313"/>
        <w:gridCol w:w="1372"/>
        <w:gridCol w:w="442"/>
        <w:gridCol w:w="257"/>
        <w:gridCol w:w="428"/>
        <w:gridCol w:w="514"/>
        <w:gridCol w:w="171"/>
        <w:gridCol w:w="534"/>
        <w:gridCol w:w="460"/>
        <w:gridCol w:w="181"/>
        <w:gridCol w:w="510"/>
        <w:gridCol w:w="18"/>
        <w:gridCol w:w="625"/>
      </w:tblGrid>
      <w:tr w:rsidR="00DF2E4C" w:rsidRPr="00CC184B" w:rsidTr="00FD3D73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53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DF2E4C" w:rsidRPr="00CC184B" w:rsidTr="00FD3D73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4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35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DF2E4C" w:rsidRPr="00CC184B" w:rsidTr="00FD3D73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35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FD3D73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DF2E4C" w:rsidRPr="00CC184B" w:rsidTr="00FD3D73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DF2E4C" w:rsidRPr="00CC184B" w:rsidRDefault="00DF2E4C" w:rsidP="00FD3D73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</w:t>
            </w:r>
            <w:r w:rsidR="00FD3D73"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495" w:type="pct"/>
            <w:gridSpan w:val="2"/>
            <w:shd w:val="clear" w:color="auto" w:fill="auto"/>
          </w:tcPr>
          <w:p w:rsidR="00DF2E4C" w:rsidRPr="00CC184B" w:rsidRDefault="00DF2E4C" w:rsidP="00FD3D73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</w:t>
            </w:r>
            <w:r w:rsidR="00FD3D73"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353" w:type="pct"/>
            <w:gridSpan w:val="3"/>
            <w:shd w:val="clear" w:color="auto" w:fill="auto"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FD3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00"/>
          <w:jc w:val="center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Водотоки.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еверск</w:t>
            </w:r>
            <w:r w:rsidR="00FD3D7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ий Донец до устья без </w:t>
            </w:r>
            <w:proofErr w:type="spellStart"/>
            <w:r w:rsidR="00FD3D7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="00FD3D7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. Сал 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DF2E4C" w:rsidRPr="00CC184B" w:rsidTr="00FD3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00"/>
          <w:jc w:val="center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2E4C" w:rsidRPr="00CC184B" w:rsidTr="00FD3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15"/>
          <w:jc w:val="center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2E4C" w:rsidRPr="00CC184B" w:rsidTr="00FD3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855"/>
          <w:jc w:val="center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DF2E4C" w:rsidRPr="00CC184B" w:rsidTr="00FD3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15"/>
          <w:jc w:val="center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DF2E4C" w:rsidRPr="00CC184B" w:rsidTr="00FD3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450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75"/>
        <w:gridCol w:w="1277"/>
        <w:gridCol w:w="896"/>
        <w:gridCol w:w="551"/>
        <w:gridCol w:w="601"/>
        <w:gridCol w:w="449"/>
        <w:gridCol w:w="503"/>
        <w:gridCol w:w="571"/>
        <w:gridCol w:w="586"/>
        <w:gridCol w:w="516"/>
        <w:gridCol w:w="543"/>
        <w:gridCol w:w="541"/>
        <w:gridCol w:w="533"/>
        <w:gridCol w:w="539"/>
        <w:gridCol w:w="589"/>
        <w:gridCol w:w="671"/>
      </w:tblGrid>
      <w:tr w:rsidR="00DF2E4C" w:rsidRPr="00CC184B" w:rsidTr="00DF2E4C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DF2E4C" w:rsidRPr="00CC184B" w:rsidTr="00DF2E4C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</w:tr>
      <w:tr w:rsidR="00DF2E4C" w:rsidRPr="00CC184B" w:rsidTr="00DF2E4C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DF2E4C" w:rsidRPr="00CC184B" w:rsidTr="00DF2E4C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FD3D73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</w:t>
            </w:r>
            <w:r w:rsidR="00FD3D73">
              <w:rPr>
                <w:rFonts w:ascii="Times New Roman" w:hAnsi="Times New Roman"/>
                <w:sz w:val="14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DF2E4C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6"/>
        </w:rPr>
      </w:pP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lastRenderedPageBreak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995"/>
        <w:gridCol w:w="2017"/>
        <w:gridCol w:w="609"/>
        <w:gridCol w:w="874"/>
        <w:gridCol w:w="749"/>
        <w:gridCol w:w="1031"/>
        <w:gridCol w:w="1027"/>
        <w:gridCol w:w="1027"/>
        <w:gridCol w:w="1027"/>
        <w:gridCol w:w="685"/>
      </w:tblGrid>
      <w:tr w:rsidR="00DF2E4C" w:rsidRPr="00CC184B" w:rsidTr="00DF2E4C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DF2E4C" w:rsidRPr="00CC184B" w:rsidTr="00DF2E4C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DF2E4C" w:rsidRPr="00CC184B" w:rsidTr="00DF2E4C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28"/>
        </w:rPr>
      </w:pP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05"/>
        <w:gridCol w:w="645"/>
        <w:gridCol w:w="623"/>
        <w:gridCol w:w="645"/>
        <w:gridCol w:w="405"/>
        <w:gridCol w:w="645"/>
        <w:gridCol w:w="405"/>
        <w:gridCol w:w="645"/>
        <w:gridCol w:w="405"/>
        <w:gridCol w:w="645"/>
        <w:gridCol w:w="405"/>
        <w:gridCol w:w="645"/>
        <w:gridCol w:w="623"/>
        <w:gridCol w:w="645"/>
        <w:gridCol w:w="405"/>
        <w:gridCol w:w="645"/>
        <w:gridCol w:w="405"/>
      </w:tblGrid>
      <w:tr w:rsidR="00DF2E4C" w:rsidRPr="00CC184B" w:rsidTr="00DF2E4C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DF2E4C" w:rsidRPr="00CC184B" w:rsidTr="00DF2E4C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DF2E4C" w:rsidRPr="00CC184B" w:rsidTr="00DF2E4C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DF2E4C" w:rsidRPr="00CC184B" w:rsidTr="00DF2E4C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9A6F8E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217.0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24.03.13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-92.0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24.02.13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9A6F8E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208.0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24.09.14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-132.0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26.11.14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8E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</w:tbl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7114D9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DF2E4C" w:rsidRPr="00CC184B" w:rsidTr="00DF2E4C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DF2E4C" w:rsidRPr="00CC184B" w:rsidTr="00DF2E4C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9A6F8E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DF2E4C" w:rsidRPr="00CC184B" w:rsidTr="00DF2E4C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DF2E4C" w:rsidRPr="00CC184B" w:rsidTr="00DF2E4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9A6F8E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7114D9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A51C27" w:rsidRDefault="00A51C27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51B59" w:rsidRDefault="00A51B59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51B59" w:rsidRDefault="00A51B59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51B59" w:rsidRDefault="00A51B59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51B59" w:rsidRDefault="00A51B59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A6FCE" w:rsidRPr="00A97733" w:rsidRDefault="003A6FCE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A97733">
        <w:rPr>
          <w:rFonts w:ascii="Times New Roman" w:hAnsi="Times New Roman"/>
          <w:sz w:val="28"/>
          <w:szCs w:val="28"/>
        </w:rPr>
        <w:t>Приложение №</w:t>
      </w:r>
      <w:r w:rsidR="000C1E8F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2542B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2542B2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</w:t>
      </w:r>
      <w:r w:rsidR="00547CDC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506C54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</w:t>
      </w: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Y="-30"/>
        <w:tblW w:w="0" w:type="auto"/>
        <w:tblLook w:val="01E0"/>
      </w:tblPr>
      <w:tblGrid>
        <w:gridCol w:w="4417"/>
        <w:gridCol w:w="4417"/>
      </w:tblGrid>
      <w:tr w:rsidR="00A51C27" w:rsidRPr="00A51C27" w:rsidTr="00D46E10"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«Согласовано»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r w:rsidR="00E5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еститель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руководителя -</w:t>
            </w:r>
            <w:r w:rsidR="00E5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отдела водных ресурсов  по Ростовской области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  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_Н.Н. Ковтун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          подпись               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right" w:tblpY="-22"/>
        <w:tblW w:w="4410" w:type="dxa"/>
        <w:tblLayout w:type="fixed"/>
        <w:tblLook w:val="01E0"/>
      </w:tblPr>
      <w:tblGrid>
        <w:gridCol w:w="4410"/>
      </w:tblGrid>
      <w:tr w:rsidR="00A51C27" w:rsidRPr="00A51C27" w:rsidTr="00D46E10">
        <w:trPr>
          <w:trHeight w:val="827"/>
        </w:trPr>
        <w:tc>
          <w:tcPr>
            <w:tcW w:w="4410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«УТВЕРЖДАЮ»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__________________________________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Должность руководителя организации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____________________   ____________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подпись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</w:tr>
    </w:tbl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853" w:type="dxa"/>
        <w:tblInd w:w="-72" w:type="dxa"/>
        <w:tblLayout w:type="fixed"/>
        <w:tblLook w:val="01E0"/>
      </w:tblPr>
      <w:tblGrid>
        <w:gridCol w:w="507"/>
        <w:gridCol w:w="333"/>
        <w:gridCol w:w="164"/>
        <w:gridCol w:w="357"/>
        <w:gridCol w:w="79"/>
        <w:gridCol w:w="900"/>
        <w:gridCol w:w="1360"/>
        <w:gridCol w:w="170"/>
        <w:gridCol w:w="762"/>
        <w:gridCol w:w="334"/>
        <w:gridCol w:w="167"/>
        <w:gridCol w:w="409"/>
        <w:gridCol w:w="277"/>
        <w:gridCol w:w="31"/>
        <w:gridCol w:w="171"/>
        <w:gridCol w:w="70"/>
        <w:gridCol w:w="273"/>
        <w:gridCol w:w="167"/>
        <w:gridCol w:w="105"/>
        <w:gridCol w:w="73"/>
        <w:gridCol w:w="61"/>
        <w:gridCol w:w="138"/>
        <w:gridCol w:w="184"/>
        <w:gridCol w:w="108"/>
        <w:gridCol w:w="43"/>
        <w:gridCol w:w="123"/>
        <w:gridCol w:w="194"/>
        <w:gridCol w:w="262"/>
        <w:gridCol w:w="98"/>
        <w:gridCol w:w="254"/>
        <w:gridCol w:w="80"/>
        <w:gridCol w:w="236"/>
        <w:gridCol w:w="490"/>
        <w:gridCol w:w="66"/>
        <w:gridCol w:w="769"/>
        <w:gridCol w:w="13"/>
        <w:gridCol w:w="25"/>
      </w:tblGrid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полное и сокращенное наименование водопользователя, почтовый и юридический адреса</w:t>
            </w:r>
          </w:p>
        </w:tc>
      </w:tr>
      <w:tr w:rsidR="00A51C27" w:rsidRPr="00A51C27" w:rsidTr="00D46E10">
        <w:tc>
          <w:tcPr>
            <w:tcW w:w="5542" w:type="dxa"/>
            <w:gridSpan w:val="12"/>
            <w:tcBorders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                        ИНН  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gridSpan w:val="5"/>
            <w:tcBorders>
              <w:lef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36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Программа ведения регулярных наблюдений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 за водным объектом и его водоохранной зоной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наименования водного объекта и (или) его части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Регистрационный номер правоустанавливающего документа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Цель использования водного объекта (указываются в соответствии со ст.11 Водного кодекса РФ)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Вид использования водного объекта (совместное или обособленное водопользование)</w:t>
            </w:r>
          </w:p>
        </w:tc>
      </w:tr>
      <w:tr w:rsidR="00A51C27" w:rsidRPr="00A51C27" w:rsidTr="00D46E10">
        <w:trPr>
          <w:gridAfter w:val="2"/>
          <w:wAfter w:w="38" w:type="dxa"/>
          <w:trHeight w:val="229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Способ использования водного объекта (с забором или без забора водных ресурсов, с  возвратом  или  без возврата в водный объект)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Бассейновый округ </w:t>
            </w:r>
          </w:p>
        </w:tc>
        <w:tc>
          <w:tcPr>
            <w:tcW w:w="3996" w:type="dxa"/>
            <w:gridSpan w:val="2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субъекта Российской Федерации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и код гидрографической единицы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Водохозяйственный участок и его код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03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1. Описание расположения объекта водопользования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 Краткое описание места водопользования: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 Место/участок водопользования расположен (вне населенных пунктов)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черте __________________)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    название населенного пункта</w:t>
            </w:r>
          </w:p>
        </w:tc>
      </w:tr>
      <w:tr w:rsidR="00A51C27" w:rsidRPr="00A51C27" w:rsidTr="00D46E10">
        <w:trPr>
          <w:gridAfter w:val="1"/>
          <w:wAfter w:w="25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1.3 Расстояние от устья (от берега) до места водопользования </w:t>
            </w:r>
          </w:p>
        </w:tc>
        <w:tc>
          <w:tcPr>
            <w:tcW w:w="872" w:type="dxa"/>
            <w:gridSpan w:val="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gridSpan w:val="2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6709" w:type="dxa"/>
            <w:gridSpan w:val="2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6" w:type="dxa"/>
            <w:gridSpan w:val="1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 Географические координаты места / части используемого водного объекта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15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14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1.5 Площадь используемой акватории в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 Основные характеристики использования водного объекта осуществляется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1.6.1 использование водного объекта осуществляется в течение (всего года) (в период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«___» «_______» по «___» «_______»)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1.6.2 максимальная нагрузка на водный объект (в период с «___» «_________» по «___» «_________») (в период выпадения дождей) (в период таяния снега) (или указать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другое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1.6.3 максимальная суточная нагрузка с «__» (час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ин.) по «__» (час. мин.)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1.6.4 максимальный расход (сброса) (забора) _________ м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/час.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2. Описание водоохранной зоны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пределах границ земельного участка (находится/не находится) водоохранная  зона, прибрежная  защитная полоса, береговая  полоса. Участок в пределах водоохраной зоны располагается на (левом) (и) (правом)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берегу реки, на участке располагаются следующие объекты: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краткое описание и принадлежность объектов в пределах водоохранной зоны прибрежной защитной и береговой полосы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описанных в данном разделе и расположенных в пределах водоохранной зоны земельных участков в пользовании не имеем.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 Характеристики водоохранной зоны, прибрежной защитной и береговой полосы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 Общая длина реки / площадь водоема (км/км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 Ширина водоохранной зоны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2.2.3 Площадь водоохранной зоны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2.2.4 Уклон берега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(°)</w:t>
            </w:r>
            <w:proofErr w:type="gramEnd"/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2.2.5 Ширина прибрежной защитной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2.2.6 Площадь прибрежной защитной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2.2.7 Ширина береговой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2.2.8 Площадь береговой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 Описание набережной (при наличии) в пределах земельного участка водопользователя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 Описание ливневой канализации (при наличии) для отвода поверхностных вод с земельного участка водопользователя в пределах водоохранной зоны (границы территории отвода поверхностных вод приведены на карте-схеме в Приложении 1)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 Географические координаты земельного участка водопользователя (при наличии) в пределах водоохранной зоны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3. Описание расположения мест наблюдений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за морфометрическими особенностями и гидрохимическим режимом водного объекта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Краткое описание расположения мест наблюдений и точек отбора проб воды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 Географические координаты и характеристики местоположения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контрольных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створов, точек отбора проб воды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"0"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графика,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БС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Расстояние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 устья)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 (от </w:t>
            </w:r>
            <w:proofErr w:type="gram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ориентира),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Азимут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Расстояние от места водопользования, 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Географические координаты</w:t>
            </w:r>
          </w:p>
        </w:tc>
        <w:tc>
          <w:tcPr>
            <w:tcW w:w="11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Горизонт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наблюд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ений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Виды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наблю-дений</w:t>
            </w:r>
            <w:proofErr w:type="spellEnd"/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15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4. Картографические материалы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Карта-схема расположения объектов водопользования (</w:t>
            </w:r>
            <w:proofErr w:type="spell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водовыпуски</w:t>
            </w:r>
            <w:proofErr w:type="spell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водозаборы, акватории…), створов наблюдений и мест отбора проб, земельного участка, водоохранной зоны, прибрежной защитной и береговой полосы (выделена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эрозионная сеть,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залуженные участки, участки кустарниковой растительности, участки под древесно-кустарниковой растительности), схемы ливневой канализации, и набережной приводится в Приложении 1.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5.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на водном объекте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29"/>
        </w:trPr>
        <w:tc>
          <w:tcPr>
            <w:tcW w:w="7366" w:type="dxa"/>
            <w:gridSpan w:val="26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 Г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идрометеорологические показатели для ство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(</w:t>
            </w: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9" w:type="dxa"/>
            <w:gridSpan w:val="9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На водотоке будет определяться: максимальная глубина, минимальная глубина, средняя глубина, уровень над "0" графика, скорость течения, расход воды.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на водоемах будет определяться: площадь акватории, объем воды в водоеме,  максимальная глубина, средняя глубина, уровень над "0" графика. Дополнительно для водохранилищ будут оцениваться: объем (средний расход) притока, объем сброса (средний, максимальный и минимальный сбросной расход), объем забора воды. 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7243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Перечень показателей качества воды для определения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72" w:type="dxa"/>
            <w:gridSpan w:val="10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4966" w:type="dxa"/>
            <w:gridSpan w:val="1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9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5.2.1 Органолептические показатели: окраска, температура, прозрачность, плавающие примеси,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пленки,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запах.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5.2.2 Гидрохимические показатели: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взвешенные вещества,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растворенный кислород,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БПК5, азот аммонийный, фосфаты, СПАВ, фенолы, нефтепродукты, железо общее,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нитрит-ион, нитрат-ион, сульфаты, хлориды, РН, медь.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133" w:type="dxa"/>
            <w:gridSpan w:val="11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5.2.3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Микробиологические показатели</w:t>
            </w:r>
          </w:p>
        </w:tc>
        <w:tc>
          <w:tcPr>
            <w:tcW w:w="4682" w:type="dxa"/>
            <w:gridSpan w:val="2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16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 Наименование лаборатории (центра), проводившей анализ природных вод</w:t>
            </w: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5.4 Реквизиты аттестата аккредитации лаборатории (центра)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действия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реквизиты лицензии лаборатории…… 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51C27" w:rsidRPr="00A51C27" w:rsidTr="00D46E10">
        <w:trPr>
          <w:trHeight w:val="117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                      6.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в водоохранной зоне</w:t>
            </w:r>
          </w:p>
        </w:tc>
      </w:tr>
      <w:tr w:rsidR="00A51C27" w:rsidRPr="00A51C27" w:rsidTr="00D46E10">
        <w:trPr>
          <w:trHeight w:val="218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6.1 Эрозионные процессы (густота эрозионной сети) 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 Площади залуженных участков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 Площади участков под кустарниковой растительностью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 Площади участков под древесной и древесно-кустарниковой растительностью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7. Периодичность проведения наблюдений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7.1 Наблюдения за гидрохимическими,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органолептическими, микробиологическим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показателями проводить в одно время и одновременно с отбором проб сточной и природной воды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раза в год) (ежемесячно) (ежеквартально) при условии проведения наблюдений в (основные фазы водного режима) (различных гидрометеорологических условиях): (зимняя межень), (весеннее половодье), (дождевой паводок), (летняя межень). Наблюдения будут проводиться в периоды и во время   максимальной нагрузки на водный объект (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часов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(во время выпадения дождей и таяния снега на территории предприятия). Дополнительно разовые наблюдения проводятся при изменении режима использования водного объекта, в случаях экстремально высокого загрязнения водного объекта, при смене или после ремонта технологического оборудования, при аварийных сбросах воды и сбросах через паводковый водосброс, при чрезвычайных ситуациях.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 Наблюдения на водоохранной зоне проводить ежеквартально. Дополнительно разовые наблюдения – при изменении режима использования водоохраной зоны или в период проведения работ.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8. Порядок оформления результатов наблюдений и отбора проб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и время проведения обследования водоохранной зоны и определения гидрологических характеристик, оформление результатов и запись информации при отборе проб воды  производится в соответствии с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приложенными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формами и требованиями нормативных документов.  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9. Формы и порядок представления данных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в Отдел водных ресурсов по ростовской области Донского БВУ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 Результаты наблюдений за водным объектом и его водоохранной зоной предоставлять ежеквартально, не позднее 10-го числа месяца, следующего за отчетным кварталом.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9.2 Сведения по формами № 6.1, 6.2, 6.3, утвержденные приказом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МПР России от 6 февраля 2008 года N 30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предоставляются до 15 марта года следующего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отчетным. Сведения должны быть актуализированы по состоянию на первый день месяца, следующего за отчетным годом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9.3 Сведения о чрезвычайных ситуациях и авариях на водных объектах, водохозяйственных системах, гидротехнических сооружениях и иных сооружениях на водных объектах, о случаях высокого и экстремально высокого загрязнения водного объекта, аварийных сбросах воды, а также сведения о мероприятиях по ликвидации последствий чрезвычайных ситуаций представляются незамедлительно факсимильной связью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8632-64-87-66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на электронный адрес </w:t>
            </w:r>
            <w:hyperlink r:id="rId15" w:history="1"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dbvu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rostel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val="en-US" w:eastAsia="ru-RU"/>
              </w:rPr>
              <w:t>dbvuro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@</w:t>
            </w:r>
            <w:hyperlink r:id="rId16" w:history="1"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)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9.4 Сведения, полученные в результате наблюдений за водными объектами, представляются на бумажном и  электронных носителях в виде файлов с сопроводительным письмом, в котором указывается количество представляемых файлов, их имена, размер, даты модификации, а также объём представляемых сведений (количество объектов, заполненных строк соответствующих форм представления данных).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 наличии технической возможности представляемые сведения заверяются цифровой электронной подписью.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9.5 Сведения представляются непосредственно или направляются по почте письмом с объявленной ценностью с уведомлением о вручении.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10. Специалист, ответственный за осуществление наблюдения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и доведение данных наблюдений</w:t>
            </w: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413" w:type="dxa"/>
            <w:gridSpan w:val="3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138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8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276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11. Приложение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Карта-схема расположения объектов водопользования и мест наблюдений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</w:tr>
    </w:tbl>
    <w:p w:rsidR="006369B8" w:rsidRDefault="006369B8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  <w:sectPr w:rsidR="007114D9" w:rsidSect="00A51B59">
          <w:footerReference w:type="even" r:id="rId17"/>
          <w:footerReference w:type="default" r:id="rId18"/>
          <w:pgSz w:w="11906" w:h="16838"/>
          <w:pgMar w:top="709" w:right="851" w:bottom="1134" w:left="1134" w:header="709" w:footer="709" w:gutter="0"/>
          <w:cols w:space="708"/>
          <w:titlePg/>
          <w:docGrid w:linePitch="360"/>
        </w:sectPr>
      </w:pPr>
    </w:p>
    <w:p w:rsidR="00AE45D0" w:rsidRPr="00295F3F" w:rsidRDefault="00295F3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272C4F"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3" w:name="_MON_1491225015"/>
    <w:bookmarkEnd w:id="3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4.5pt" o:ole="">
            <v:imagedata r:id="rId19" o:title=""/>
          </v:shape>
          <o:OLEObject Type="Embed" ProgID="Word.Document.8" ShapeID="_x0000_i1025" DrawAspect="Content" ObjectID="_1542093418" r:id="rId20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4938" w:rsidRDefault="00FE4938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64C9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7164C9" w:rsidRDefault="007164C9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67624D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22B28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1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51B59" w:rsidRDefault="00A51B59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835907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51B59">
      <w:pgSz w:w="11906" w:h="16838"/>
      <w:pgMar w:top="709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24D" w:rsidRDefault="0067624D">
      <w:pPr>
        <w:spacing w:before="0" w:after="0" w:line="240" w:lineRule="auto"/>
      </w:pPr>
      <w:r>
        <w:separator/>
      </w:r>
    </w:p>
  </w:endnote>
  <w:endnote w:type="continuationSeparator" w:id="0">
    <w:p w:rsidR="0067624D" w:rsidRDefault="006762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24D" w:rsidRDefault="0067624D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624D" w:rsidRDefault="0067624D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24D" w:rsidRDefault="0067624D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24D" w:rsidRDefault="0067624D">
      <w:pPr>
        <w:spacing w:before="0" w:after="0" w:line="240" w:lineRule="auto"/>
      </w:pPr>
      <w:r>
        <w:separator/>
      </w:r>
    </w:p>
  </w:footnote>
  <w:footnote w:type="continuationSeparator" w:id="0">
    <w:p w:rsidR="0067624D" w:rsidRDefault="0067624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03C1"/>
    <w:rsid w:val="00000A27"/>
    <w:rsid w:val="00000E95"/>
    <w:rsid w:val="00002FD8"/>
    <w:rsid w:val="00005072"/>
    <w:rsid w:val="00007AA9"/>
    <w:rsid w:val="00007F98"/>
    <w:rsid w:val="000159D3"/>
    <w:rsid w:val="00017167"/>
    <w:rsid w:val="00026AC8"/>
    <w:rsid w:val="00033974"/>
    <w:rsid w:val="0003480E"/>
    <w:rsid w:val="00041827"/>
    <w:rsid w:val="00043319"/>
    <w:rsid w:val="000442D4"/>
    <w:rsid w:val="000451A8"/>
    <w:rsid w:val="000500B4"/>
    <w:rsid w:val="00060B47"/>
    <w:rsid w:val="000630D3"/>
    <w:rsid w:val="0006475B"/>
    <w:rsid w:val="000666C1"/>
    <w:rsid w:val="0006686E"/>
    <w:rsid w:val="00067154"/>
    <w:rsid w:val="00070C76"/>
    <w:rsid w:val="00072384"/>
    <w:rsid w:val="00076765"/>
    <w:rsid w:val="0008157E"/>
    <w:rsid w:val="00083D7C"/>
    <w:rsid w:val="00087142"/>
    <w:rsid w:val="00087788"/>
    <w:rsid w:val="00092B1F"/>
    <w:rsid w:val="00094472"/>
    <w:rsid w:val="00095EE1"/>
    <w:rsid w:val="000A1CA0"/>
    <w:rsid w:val="000A2039"/>
    <w:rsid w:val="000A61AA"/>
    <w:rsid w:val="000B0002"/>
    <w:rsid w:val="000B259C"/>
    <w:rsid w:val="000B393F"/>
    <w:rsid w:val="000B42AE"/>
    <w:rsid w:val="000B45C1"/>
    <w:rsid w:val="000C1E8F"/>
    <w:rsid w:val="000C321B"/>
    <w:rsid w:val="000C5A80"/>
    <w:rsid w:val="000D1BA0"/>
    <w:rsid w:val="000D2D96"/>
    <w:rsid w:val="000D3E36"/>
    <w:rsid w:val="000D75A6"/>
    <w:rsid w:val="000E01A5"/>
    <w:rsid w:val="000E51F8"/>
    <w:rsid w:val="000F7440"/>
    <w:rsid w:val="00104F12"/>
    <w:rsid w:val="0010537A"/>
    <w:rsid w:val="00105538"/>
    <w:rsid w:val="00105B00"/>
    <w:rsid w:val="00106279"/>
    <w:rsid w:val="00110AD3"/>
    <w:rsid w:val="0011336E"/>
    <w:rsid w:val="00114ADF"/>
    <w:rsid w:val="00121125"/>
    <w:rsid w:val="00122232"/>
    <w:rsid w:val="00130AEB"/>
    <w:rsid w:val="0013290E"/>
    <w:rsid w:val="001337A1"/>
    <w:rsid w:val="00134870"/>
    <w:rsid w:val="00135657"/>
    <w:rsid w:val="00144EA8"/>
    <w:rsid w:val="00145441"/>
    <w:rsid w:val="0014639F"/>
    <w:rsid w:val="00147888"/>
    <w:rsid w:val="00147FAB"/>
    <w:rsid w:val="00150F8B"/>
    <w:rsid w:val="00151124"/>
    <w:rsid w:val="00151CF2"/>
    <w:rsid w:val="001522C3"/>
    <w:rsid w:val="00152F34"/>
    <w:rsid w:val="001564A1"/>
    <w:rsid w:val="00157CB4"/>
    <w:rsid w:val="00162135"/>
    <w:rsid w:val="001712D4"/>
    <w:rsid w:val="0017715A"/>
    <w:rsid w:val="001771B9"/>
    <w:rsid w:val="001778EB"/>
    <w:rsid w:val="00182401"/>
    <w:rsid w:val="0018394B"/>
    <w:rsid w:val="00183DDC"/>
    <w:rsid w:val="00184A90"/>
    <w:rsid w:val="0018527F"/>
    <w:rsid w:val="001874FA"/>
    <w:rsid w:val="00193484"/>
    <w:rsid w:val="001A21C1"/>
    <w:rsid w:val="001B095F"/>
    <w:rsid w:val="001B1FE7"/>
    <w:rsid w:val="001B6468"/>
    <w:rsid w:val="001C5316"/>
    <w:rsid w:val="001D060F"/>
    <w:rsid w:val="001D42A4"/>
    <w:rsid w:val="001D4EDE"/>
    <w:rsid w:val="001E1EE2"/>
    <w:rsid w:val="001E23E6"/>
    <w:rsid w:val="001E4B90"/>
    <w:rsid w:val="001E5788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17E30"/>
    <w:rsid w:val="00223A96"/>
    <w:rsid w:val="00223DD0"/>
    <w:rsid w:val="00230B6B"/>
    <w:rsid w:val="00230CF7"/>
    <w:rsid w:val="00232164"/>
    <w:rsid w:val="00243189"/>
    <w:rsid w:val="0024388D"/>
    <w:rsid w:val="00243B53"/>
    <w:rsid w:val="002451DD"/>
    <w:rsid w:val="00254137"/>
    <w:rsid w:val="002542B2"/>
    <w:rsid w:val="00262312"/>
    <w:rsid w:val="00263245"/>
    <w:rsid w:val="002645D2"/>
    <w:rsid w:val="00266880"/>
    <w:rsid w:val="00272C4F"/>
    <w:rsid w:val="0027529F"/>
    <w:rsid w:val="00277097"/>
    <w:rsid w:val="00280733"/>
    <w:rsid w:val="00281EAB"/>
    <w:rsid w:val="0028277E"/>
    <w:rsid w:val="00283720"/>
    <w:rsid w:val="00286AE3"/>
    <w:rsid w:val="00287A6F"/>
    <w:rsid w:val="0029342F"/>
    <w:rsid w:val="002937B4"/>
    <w:rsid w:val="00294D19"/>
    <w:rsid w:val="00294E77"/>
    <w:rsid w:val="0029505E"/>
    <w:rsid w:val="002954E5"/>
    <w:rsid w:val="00295F3F"/>
    <w:rsid w:val="002A0094"/>
    <w:rsid w:val="002A069A"/>
    <w:rsid w:val="002A1DA2"/>
    <w:rsid w:val="002A3736"/>
    <w:rsid w:val="002A4417"/>
    <w:rsid w:val="002B1CE9"/>
    <w:rsid w:val="002B3439"/>
    <w:rsid w:val="002C0578"/>
    <w:rsid w:val="002C6364"/>
    <w:rsid w:val="002C65F0"/>
    <w:rsid w:val="002C71FA"/>
    <w:rsid w:val="002D4494"/>
    <w:rsid w:val="002D609D"/>
    <w:rsid w:val="002D6FF9"/>
    <w:rsid w:val="002E2155"/>
    <w:rsid w:val="002E76E8"/>
    <w:rsid w:val="002F4CD7"/>
    <w:rsid w:val="002F77A1"/>
    <w:rsid w:val="00300032"/>
    <w:rsid w:val="003003D0"/>
    <w:rsid w:val="00306434"/>
    <w:rsid w:val="00307462"/>
    <w:rsid w:val="00311718"/>
    <w:rsid w:val="00317076"/>
    <w:rsid w:val="00330837"/>
    <w:rsid w:val="00331872"/>
    <w:rsid w:val="00333D9F"/>
    <w:rsid w:val="00334818"/>
    <w:rsid w:val="00334A4E"/>
    <w:rsid w:val="00336E44"/>
    <w:rsid w:val="0033766F"/>
    <w:rsid w:val="00337930"/>
    <w:rsid w:val="00341526"/>
    <w:rsid w:val="003428EA"/>
    <w:rsid w:val="00344A5C"/>
    <w:rsid w:val="00347368"/>
    <w:rsid w:val="00352DB1"/>
    <w:rsid w:val="00353A2E"/>
    <w:rsid w:val="0035630B"/>
    <w:rsid w:val="003566E9"/>
    <w:rsid w:val="0035700C"/>
    <w:rsid w:val="00357032"/>
    <w:rsid w:val="00357716"/>
    <w:rsid w:val="00361623"/>
    <w:rsid w:val="00362BD4"/>
    <w:rsid w:val="0036448B"/>
    <w:rsid w:val="003650A2"/>
    <w:rsid w:val="003673C1"/>
    <w:rsid w:val="00372236"/>
    <w:rsid w:val="00372494"/>
    <w:rsid w:val="00375AB4"/>
    <w:rsid w:val="00377CFA"/>
    <w:rsid w:val="00383034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1AE"/>
    <w:rsid w:val="003A6FCE"/>
    <w:rsid w:val="003B0754"/>
    <w:rsid w:val="003B1848"/>
    <w:rsid w:val="003B4152"/>
    <w:rsid w:val="003B7C99"/>
    <w:rsid w:val="003C3F6A"/>
    <w:rsid w:val="003D0E45"/>
    <w:rsid w:val="003E083F"/>
    <w:rsid w:val="003E0B99"/>
    <w:rsid w:val="003E3E59"/>
    <w:rsid w:val="003F2133"/>
    <w:rsid w:val="003F5C43"/>
    <w:rsid w:val="003F6E2C"/>
    <w:rsid w:val="003F6FBD"/>
    <w:rsid w:val="0040032B"/>
    <w:rsid w:val="00400EE0"/>
    <w:rsid w:val="004029AD"/>
    <w:rsid w:val="0040527E"/>
    <w:rsid w:val="00407554"/>
    <w:rsid w:val="0041005F"/>
    <w:rsid w:val="00411ACD"/>
    <w:rsid w:val="00411C8A"/>
    <w:rsid w:val="00412187"/>
    <w:rsid w:val="0041494E"/>
    <w:rsid w:val="00414C1E"/>
    <w:rsid w:val="00422C9B"/>
    <w:rsid w:val="00426DD6"/>
    <w:rsid w:val="004304A5"/>
    <w:rsid w:val="00430770"/>
    <w:rsid w:val="00432A49"/>
    <w:rsid w:val="00436BBA"/>
    <w:rsid w:val="004375AF"/>
    <w:rsid w:val="0044079D"/>
    <w:rsid w:val="00441AE8"/>
    <w:rsid w:val="00442C03"/>
    <w:rsid w:val="004453E0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80FA5"/>
    <w:rsid w:val="0048200B"/>
    <w:rsid w:val="004927DC"/>
    <w:rsid w:val="0049450A"/>
    <w:rsid w:val="00495464"/>
    <w:rsid w:val="00496195"/>
    <w:rsid w:val="004B089E"/>
    <w:rsid w:val="004B2D1E"/>
    <w:rsid w:val="004B311E"/>
    <w:rsid w:val="004B7934"/>
    <w:rsid w:val="004C1E1C"/>
    <w:rsid w:val="004C2831"/>
    <w:rsid w:val="004C4DFD"/>
    <w:rsid w:val="004C72B8"/>
    <w:rsid w:val="004C7DC2"/>
    <w:rsid w:val="004D4BF1"/>
    <w:rsid w:val="004D590D"/>
    <w:rsid w:val="004E4E45"/>
    <w:rsid w:val="004E5B94"/>
    <w:rsid w:val="004E5CC4"/>
    <w:rsid w:val="004E75B6"/>
    <w:rsid w:val="004E7A69"/>
    <w:rsid w:val="004E7ED8"/>
    <w:rsid w:val="004F10F4"/>
    <w:rsid w:val="004F26B2"/>
    <w:rsid w:val="00501B5B"/>
    <w:rsid w:val="00501EC9"/>
    <w:rsid w:val="0050284D"/>
    <w:rsid w:val="0050342F"/>
    <w:rsid w:val="005045AE"/>
    <w:rsid w:val="005049FB"/>
    <w:rsid w:val="00506B60"/>
    <w:rsid w:val="00506C54"/>
    <w:rsid w:val="00510FCC"/>
    <w:rsid w:val="00511612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5189"/>
    <w:rsid w:val="00535BF0"/>
    <w:rsid w:val="00536221"/>
    <w:rsid w:val="00540EB6"/>
    <w:rsid w:val="005432CF"/>
    <w:rsid w:val="00546925"/>
    <w:rsid w:val="00546956"/>
    <w:rsid w:val="0054760D"/>
    <w:rsid w:val="00547CDC"/>
    <w:rsid w:val="00551397"/>
    <w:rsid w:val="005523B0"/>
    <w:rsid w:val="005550BE"/>
    <w:rsid w:val="00557472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93B06"/>
    <w:rsid w:val="00596518"/>
    <w:rsid w:val="005A0E98"/>
    <w:rsid w:val="005A2018"/>
    <w:rsid w:val="005A2663"/>
    <w:rsid w:val="005A27D6"/>
    <w:rsid w:val="005A3131"/>
    <w:rsid w:val="005A35A1"/>
    <w:rsid w:val="005A6A4C"/>
    <w:rsid w:val="005A754B"/>
    <w:rsid w:val="005B1ABF"/>
    <w:rsid w:val="005B1DC9"/>
    <w:rsid w:val="005B25C7"/>
    <w:rsid w:val="005B2E3D"/>
    <w:rsid w:val="005B386E"/>
    <w:rsid w:val="005B56C5"/>
    <w:rsid w:val="005B6254"/>
    <w:rsid w:val="005C5997"/>
    <w:rsid w:val="005C7E78"/>
    <w:rsid w:val="005D53C0"/>
    <w:rsid w:val="005D5B56"/>
    <w:rsid w:val="005D5DFD"/>
    <w:rsid w:val="005D731D"/>
    <w:rsid w:val="005D7931"/>
    <w:rsid w:val="005D7948"/>
    <w:rsid w:val="005E6008"/>
    <w:rsid w:val="005F3C58"/>
    <w:rsid w:val="005F79EA"/>
    <w:rsid w:val="005F7C53"/>
    <w:rsid w:val="00602797"/>
    <w:rsid w:val="00605C18"/>
    <w:rsid w:val="00606C93"/>
    <w:rsid w:val="00613AA9"/>
    <w:rsid w:val="00615523"/>
    <w:rsid w:val="0061617A"/>
    <w:rsid w:val="00622375"/>
    <w:rsid w:val="00624458"/>
    <w:rsid w:val="00635C26"/>
    <w:rsid w:val="006369B8"/>
    <w:rsid w:val="00641275"/>
    <w:rsid w:val="0064798E"/>
    <w:rsid w:val="00651D9A"/>
    <w:rsid w:val="00655098"/>
    <w:rsid w:val="00655653"/>
    <w:rsid w:val="00657212"/>
    <w:rsid w:val="00661B74"/>
    <w:rsid w:val="00661D55"/>
    <w:rsid w:val="006701B4"/>
    <w:rsid w:val="00671AD9"/>
    <w:rsid w:val="0067624D"/>
    <w:rsid w:val="006764C1"/>
    <w:rsid w:val="00684270"/>
    <w:rsid w:val="00685293"/>
    <w:rsid w:val="00685AC6"/>
    <w:rsid w:val="0069337D"/>
    <w:rsid w:val="0069408B"/>
    <w:rsid w:val="00694FE2"/>
    <w:rsid w:val="006A1E1A"/>
    <w:rsid w:val="006A205B"/>
    <w:rsid w:val="006A2A25"/>
    <w:rsid w:val="006A4EF4"/>
    <w:rsid w:val="006A56B9"/>
    <w:rsid w:val="006A5730"/>
    <w:rsid w:val="006A57B4"/>
    <w:rsid w:val="006A5BEF"/>
    <w:rsid w:val="006A5BF0"/>
    <w:rsid w:val="006A61D8"/>
    <w:rsid w:val="006A6B20"/>
    <w:rsid w:val="006B3D8E"/>
    <w:rsid w:val="006B47C9"/>
    <w:rsid w:val="006B63B4"/>
    <w:rsid w:val="006C1F50"/>
    <w:rsid w:val="006C2F9E"/>
    <w:rsid w:val="006C3DD7"/>
    <w:rsid w:val="006C4254"/>
    <w:rsid w:val="006C774A"/>
    <w:rsid w:val="006D1ACF"/>
    <w:rsid w:val="006D3788"/>
    <w:rsid w:val="006D3B15"/>
    <w:rsid w:val="006E6A7F"/>
    <w:rsid w:val="006F00A6"/>
    <w:rsid w:val="006F02F4"/>
    <w:rsid w:val="006F3136"/>
    <w:rsid w:val="006F4B13"/>
    <w:rsid w:val="006F7D61"/>
    <w:rsid w:val="007007D0"/>
    <w:rsid w:val="007021FE"/>
    <w:rsid w:val="00705058"/>
    <w:rsid w:val="007063A8"/>
    <w:rsid w:val="007114D9"/>
    <w:rsid w:val="007150DD"/>
    <w:rsid w:val="007163E1"/>
    <w:rsid w:val="007164C9"/>
    <w:rsid w:val="007168BE"/>
    <w:rsid w:val="00721094"/>
    <w:rsid w:val="00722D1A"/>
    <w:rsid w:val="00723306"/>
    <w:rsid w:val="0072330E"/>
    <w:rsid w:val="00726293"/>
    <w:rsid w:val="00726CA0"/>
    <w:rsid w:val="00736C8C"/>
    <w:rsid w:val="00736C96"/>
    <w:rsid w:val="00744F28"/>
    <w:rsid w:val="007471B4"/>
    <w:rsid w:val="0074780E"/>
    <w:rsid w:val="00747ACD"/>
    <w:rsid w:val="00751F90"/>
    <w:rsid w:val="00753381"/>
    <w:rsid w:val="007601B1"/>
    <w:rsid w:val="00760920"/>
    <w:rsid w:val="0076334F"/>
    <w:rsid w:val="00765831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859ED"/>
    <w:rsid w:val="00793BFA"/>
    <w:rsid w:val="007963F4"/>
    <w:rsid w:val="007971E8"/>
    <w:rsid w:val="007A2B1D"/>
    <w:rsid w:val="007A3874"/>
    <w:rsid w:val="007A7982"/>
    <w:rsid w:val="007A7FF3"/>
    <w:rsid w:val="007B503E"/>
    <w:rsid w:val="007C0078"/>
    <w:rsid w:val="007C0307"/>
    <w:rsid w:val="007C169D"/>
    <w:rsid w:val="007D3C07"/>
    <w:rsid w:val="007D6678"/>
    <w:rsid w:val="007E0151"/>
    <w:rsid w:val="007E5DB8"/>
    <w:rsid w:val="007F5876"/>
    <w:rsid w:val="007F75C0"/>
    <w:rsid w:val="007F76D5"/>
    <w:rsid w:val="00801C70"/>
    <w:rsid w:val="00804AF4"/>
    <w:rsid w:val="0080529A"/>
    <w:rsid w:val="008118E6"/>
    <w:rsid w:val="00812B65"/>
    <w:rsid w:val="0081315F"/>
    <w:rsid w:val="0081641F"/>
    <w:rsid w:val="00817182"/>
    <w:rsid w:val="0082163B"/>
    <w:rsid w:val="00822B91"/>
    <w:rsid w:val="0082306B"/>
    <w:rsid w:val="00826633"/>
    <w:rsid w:val="00832513"/>
    <w:rsid w:val="00833DE9"/>
    <w:rsid w:val="0083496B"/>
    <w:rsid w:val="00835907"/>
    <w:rsid w:val="00840743"/>
    <w:rsid w:val="00840829"/>
    <w:rsid w:val="0084465D"/>
    <w:rsid w:val="008453B7"/>
    <w:rsid w:val="00845C49"/>
    <w:rsid w:val="00847217"/>
    <w:rsid w:val="00852542"/>
    <w:rsid w:val="008605AD"/>
    <w:rsid w:val="0086136B"/>
    <w:rsid w:val="00861CAC"/>
    <w:rsid w:val="00866068"/>
    <w:rsid w:val="00874405"/>
    <w:rsid w:val="00876022"/>
    <w:rsid w:val="0088295A"/>
    <w:rsid w:val="00885912"/>
    <w:rsid w:val="00886F39"/>
    <w:rsid w:val="0088704F"/>
    <w:rsid w:val="0089005A"/>
    <w:rsid w:val="008A6E65"/>
    <w:rsid w:val="008A76F5"/>
    <w:rsid w:val="008B07D6"/>
    <w:rsid w:val="008B1B6E"/>
    <w:rsid w:val="008B3D38"/>
    <w:rsid w:val="008B3E13"/>
    <w:rsid w:val="008C13A0"/>
    <w:rsid w:val="008C1687"/>
    <w:rsid w:val="008C4340"/>
    <w:rsid w:val="008C4FD6"/>
    <w:rsid w:val="008D07EB"/>
    <w:rsid w:val="008D0ACB"/>
    <w:rsid w:val="008D2F1F"/>
    <w:rsid w:val="008D419B"/>
    <w:rsid w:val="008D725E"/>
    <w:rsid w:val="008E0C4B"/>
    <w:rsid w:val="008E21FD"/>
    <w:rsid w:val="008E7174"/>
    <w:rsid w:val="008F1D71"/>
    <w:rsid w:val="008F2723"/>
    <w:rsid w:val="008F2ADC"/>
    <w:rsid w:val="008F7512"/>
    <w:rsid w:val="0090110C"/>
    <w:rsid w:val="0090114B"/>
    <w:rsid w:val="00903A6E"/>
    <w:rsid w:val="00910D36"/>
    <w:rsid w:val="009134B8"/>
    <w:rsid w:val="00913D29"/>
    <w:rsid w:val="009165FF"/>
    <w:rsid w:val="009177F2"/>
    <w:rsid w:val="0092048C"/>
    <w:rsid w:val="00921BF9"/>
    <w:rsid w:val="009244BF"/>
    <w:rsid w:val="009275C1"/>
    <w:rsid w:val="00930622"/>
    <w:rsid w:val="00934326"/>
    <w:rsid w:val="00934772"/>
    <w:rsid w:val="00934ADC"/>
    <w:rsid w:val="00936415"/>
    <w:rsid w:val="00936620"/>
    <w:rsid w:val="00940512"/>
    <w:rsid w:val="00951B13"/>
    <w:rsid w:val="0095435F"/>
    <w:rsid w:val="0095633B"/>
    <w:rsid w:val="009601BA"/>
    <w:rsid w:val="009628BC"/>
    <w:rsid w:val="009670F3"/>
    <w:rsid w:val="00970B46"/>
    <w:rsid w:val="00973494"/>
    <w:rsid w:val="00973B9D"/>
    <w:rsid w:val="00973D1E"/>
    <w:rsid w:val="00974626"/>
    <w:rsid w:val="009753CE"/>
    <w:rsid w:val="00975A5A"/>
    <w:rsid w:val="00976705"/>
    <w:rsid w:val="00977CD2"/>
    <w:rsid w:val="00984498"/>
    <w:rsid w:val="00984809"/>
    <w:rsid w:val="00991A5A"/>
    <w:rsid w:val="00995B37"/>
    <w:rsid w:val="00997A0F"/>
    <w:rsid w:val="009A0A9A"/>
    <w:rsid w:val="009A0E1B"/>
    <w:rsid w:val="009A1B73"/>
    <w:rsid w:val="009A249A"/>
    <w:rsid w:val="009A29AE"/>
    <w:rsid w:val="009A6F8E"/>
    <w:rsid w:val="009B2B04"/>
    <w:rsid w:val="009B3D45"/>
    <w:rsid w:val="009B43CD"/>
    <w:rsid w:val="009C38C7"/>
    <w:rsid w:val="009C5757"/>
    <w:rsid w:val="009C74C3"/>
    <w:rsid w:val="009D18E0"/>
    <w:rsid w:val="009D3A0F"/>
    <w:rsid w:val="009D3B70"/>
    <w:rsid w:val="009D3D9E"/>
    <w:rsid w:val="009D65A1"/>
    <w:rsid w:val="009E190E"/>
    <w:rsid w:val="009E3818"/>
    <w:rsid w:val="009E5124"/>
    <w:rsid w:val="009E7A48"/>
    <w:rsid w:val="009F1C25"/>
    <w:rsid w:val="009F3118"/>
    <w:rsid w:val="009F5C07"/>
    <w:rsid w:val="009F76AD"/>
    <w:rsid w:val="00A013BD"/>
    <w:rsid w:val="00A01473"/>
    <w:rsid w:val="00A02EEE"/>
    <w:rsid w:val="00A06A9F"/>
    <w:rsid w:val="00A139F8"/>
    <w:rsid w:val="00A14005"/>
    <w:rsid w:val="00A20332"/>
    <w:rsid w:val="00A21C35"/>
    <w:rsid w:val="00A2456B"/>
    <w:rsid w:val="00A25EBF"/>
    <w:rsid w:val="00A30212"/>
    <w:rsid w:val="00A30B5F"/>
    <w:rsid w:val="00A30D3F"/>
    <w:rsid w:val="00A31C7E"/>
    <w:rsid w:val="00A33717"/>
    <w:rsid w:val="00A34F40"/>
    <w:rsid w:val="00A425E3"/>
    <w:rsid w:val="00A46235"/>
    <w:rsid w:val="00A519FA"/>
    <w:rsid w:val="00A51B59"/>
    <w:rsid w:val="00A51C27"/>
    <w:rsid w:val="00A54715"/>
    <w:rsid w:val="00A556C2"/>
    <w:rsid w:val="00A62A81"/>
    <w:rsid w:val="00A62C2F"/>
    <w:rsid w:val="00A62EEF"/>
    <w:rsid w:val="00A65BAB"/>
    <w:rsid w:val="00A71867"/>
    <w:rsid w:val="00A726B9"/>
    <w:rsid w:val="00A76B66"/>
    <w:rsid w:val="00A844B1"/>
    <w:rsid w:val="00A85AC0"/>
    <w:rsid w:val="00A86B6D"/>
    <w:rsid w:val="00A86C73"/>
    <w:rsid w:val="00A90DB4"/>
    <w:rsid w:val="00A90E5E"/>
    <w:rsid w:val="00A92BDD"/>
    <w:rsid w:val="00A92C59"/>
    <w:rsid w:val="00A95C17"/>
    <w:rsid w:val="00A97733"/>
    <w:rsid w:val="00AA26E6"/>
    <w:rsid w:val="00AA4A7C"/>
    <w:rsid w:val="00AA571E"/>
    <w:rsid w:val="00AA6F91"/>
    <w:rsid w:val="00AB1482"/>
    <w:rsid w:val="00AB385A"/>
    <w:rsid w:val="00AB4C16"/>
    <w:rsid w:val="00AB5CDF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11A1"/>
    <w:rsid w:val="00B1160B"/>
    <w:rsid w:val="00B121D8"/>
    <w:rsid w:val="00B146A1"/>
    <w:rsid w:val="00B20C1D"/>
    <w:rsid w:val="00B3027C"/>
    <w:rsid w:val="00B31F35"/>
    <w:rsid w:val="00B366FE"/>
    <w:rsid w:val="00B4713F"/>
    <w:rsid w:val="00B615C4"/>
    <w:rsid w:val="00B624C0"/>
    <w:rsid w:val="00B670C5"/>
    <w:rsid w:val="00B7040B"/>
    <w:rsid w:val="00B74E82"/>
    <w:rsid w:val="00B75DD0"/>
    <w:rsid w:val="00B80DAF"/>
    <w:rsid w:val="00B8133A"/>
    <w:rsid w:val="00B81671"/>
    <w:rsid w:val="00B83215"/>
    <w:rsid w:val="00B83430"/>
    <w:rsid w:val="00B84D44"/>
    <w:rsid w:val="00B84F16"/>
    <w:rsid w:val="00B85109"/>
    <w:rsid w:val="00B87299"/>
    <w:rsid w:val="00B9151B"/>
    <w:rsid w:val="00B96F83"/>
    <w:rsid w:val="00BA23E5"/>
    <w:rsid w:val="00BB3073"/>
    <w:rsid w:val="00BB5893"/>
    <w:rsid w:val="00BB67D7"/>
    <w:rsid w:val="00BC5A8F"/>
    <w:rsid w:val="00BC79ED"/>
    <w:rsid w:val="00BD39A2"/>
    <w:rsid w:val="00BD779F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0AD9"/>
    <w:rsid w:val="00C10F9A"/>
    <w:rsid w:val="00C125BD"/>
    <w:rsid w:val="00C1335D"/>
    <w:rsid w:val="00C16A7C"/>
    <w:rsid w:val="00C17DBE"/>
    <w:rsid w:val="00C2051D"/>
    <w:rsid w:val="00C208E1"/>
    <w:rsid w:val="00C21A1F"/>
    <w:rsid w:val="00C22310"/>
    <w:rsid w:val="00C22B28"/>
    <w:rsid w:val="00C22D14"/>
    <w:rsid w:val="00C23231"/>
    <w:rsid w:val="00C23B09"/>
    <w:rsid w:val="00C26FD7"/>
    <w:rsid w:val="00C27C3E"/>
    <w:rsid w:val="00C31127"/>
    <w:rsid w:val="00C3457D"/>
    <w:rsid w:val="00C36B57"/>
    <w:rsid w:val="00C36D91"/>
    <w:rsid w:val="00C42CE4"/>
    <w:rsid w:val="00C43040"/>
    <w:rsid w:val="00C44FFD"/>
    <w:rsid w:val="00C45572"/>
    <w:rsid w:val="00C52154"/>
    <w:rsid w:val="00C52DA6"/>
    <w:rsid w:val="00C53868"/>
    <w:rsid w:val="00C5393C"/>
    <w:rsid w:val="00C54ED6"/>
    <w:rsid w:val="00C5632A"/>
    <w:rsid w:val="00C62020"/>
    <w:rsid w:val="00C62ED7"/>
    <w:rsid w:val="00C64E76"/>
    <w:rsid w:val="00C710FA"/>
    <w:rsid w:val="00C76315"/>
    <w:rsid w:val="00C850B6"/>
    <w:rsid w:val="00C86F1B"/>
    <w:rsid w:val="00C875CD"/>
    <w:rsid w:val="00C9059B"/>
    <w:rsid w:val="00C9253E"/>
    <w:rsid w:val="00C93CCF"/>
    <w:rsid w:val="00C94E84"/>
    <w:rsid w:val="00C9517C"/>
    <w:rsid w:val="00CA41AA"/>
    <w:rsid w:val="00CA5CE2"/>
    <w:rsid w:val="00CA7494"/>
    <w:rsid w:val="00CB276A"/>
    <w:rsid w:val="00CB3484"/>
    <w:rsid w:val="00CB4BF0"/>
    <w:rsid w:val="00CB7199"/>
    <w:rsid w:val="00CC0B41"/>
    <w:rsid w:val="00CC1752"/>
    <w:rsid w:val="00CC4739"/>
    <w:rsid w:val="00CC6171"/>
    <w:rsid w:val="00CC7C0B"/>
    <w:rsid w:val="00CE01F7"/>
    <w:rsid w:val="00CE658D"/>
    <w:rsid w:val="00CF0D45"/>
    <w:rsid w:val="00CF3A2D"/>
    <w:rsid w:val="00CF4F22"/>
    <w:rsid w:val="00D00BD6"/>
    <w:rsid w:val="00D0198F"/>
    <w:rsid w:val="00D01B6B"/>
    <w:rsid w:val="00D03FD0"/>
    <w:rsid w:val="00D05BCB"/>
    <w:rsid w:val="00D1053A"/>
    <w:rsid w:val="00D111FC"/>
    <w:rsid w:val="00D163B5"/>
    <w:rsid w:val="00D17C83"/>
    <w:rsid w:val="00D17D3D"/>
    <w:rsid w:val="00D269D0"/>
    <w:rsid w:val="00D30387"/>
    <w:rsid w:val="00D31E7A"/>
    <w:rsid w:val="00D330CB"/>
    <w:rsid w:val="00D3372E"/>
    <w:rsid w:val="00D35DEC"/>
    <w:rsid w:val="00D4273C"/>
    <w:rsid w:val="00D46E10"/>
    <w:rsid w:val="00D50B0C"/>
    <w:rsid w:val="00D522D5"/>
    <w:rsid w:val="00D55BDB"/>
    <w:rsid w:val="00D5721F"/>
    <w:rsid w:val="00D60D9B"/>
    <w:rsid w:val="00D66513"/>
    <w:rsid w:val="00D70F74"/>
    <w:rsid w:val="00D750FD"/>
    <w:rsid w:val="00D9579C"/>
    <w:rsid w:val="00D96C84"/>
    <w:rsid w:val="00DA01BE"/>
    <w:rsid w:val="00DA4683"/>
    <w:rsid w:val="00DA4A31"/>
    <w:rsid w:val="00DA5D86"/>
    <w:rsid w:val="00DB4B8B"/>
    <w:rsid w:val="00DB5176"/>
    <w:rsid w:val="00DC7796"/>
    <w:rsid w:val="00DD0308"/>
    <w:rsid w:val="00DD0B54"/>
    <w:rsid w:val="00DD17E1"/>
    <w:rsid w:val="00DD2B50"/>
    <w:rsid w:val="00DD334D"/>
    <w:rsid w:val="00DD44C3"/>
    <w:rsid w:val="00DD47FB"/>
    <w:rsid w:val="00DD68AF"/>
    <w:rsid w:val="00DF13D0"/>
    <w:rsid w:val="00DF2E4C"/>
    <w:rsid w:val="00DF6B25"/>
    <w:rsid w:val="00DF749D"/>
    <w:rsid w:val="00E00D34"/>
    <w:rsid w:val="00E01FA3"/>
    <w:rsid w:val="00E03E6F"/>
    <w:rsid w:val="00E05338"/>
    <w:rsid w:val="00E0636E"/>
    <w:rsid w:val="00E06C0D"/>
    <w:rsid w:val="00E104A6"/>
    <w:rsid w:val="00E1683C"/>
    <w:rsid w:val="00E20F43"/>
    <w:rsid w:val="00E21F66"/>
    <w:rsid w:val="00E259AD"/>
    <w:rsid w:val="00E33C8F"/>
    <w:rsid w:val="00E35A77"/>
    <w:rsid w:val="00E408BB"/>
    <w:rsid w:val="00E4275F"/>
    <w:rsid w:val="00E44844"/>
    <w:rsid w:val="00E44AC9"/>
    <w:rsid w:val="00E44AEA"/>
    <w:rsid w:val="00E47A4B"/>
    <w:rsid w:val="00E522AE"/>
    <w:rsid w:val="00E52F06"/>
    <w:rsid w:val="00E5515F"/>
    <w:rsid w:val="00E57043"/>
    <w:rsid w:val="00E5765B"/>
    <w:rsid w:val="00E57967"/>
    <w:rsid w:val="00E6583E"/>
    <w:rsid w:val="00E7579F"/>
    <w:rsid w:val="00E766DD"/>
    <w:rsid w:val="00E81E8D"/>
    <w:rsid w:val="00E86F30"/>
    <w:rsid w:val="00E9322E"/>
    <w:rsid w:val="00E93A4E"/>
    <w:rsid w:val="00E95376"/>
    <w:rsid w:val="00E962B8"/>
    <w:rsid w:val="00EA1EA6"/>
    <w:rsid w:val="00EB28E6"/>
    <w:rsid w:val="00EC0753"/>
    <w:rsid w:val="00EC1C59"/>
    <w:rsid w:val="00EC1D5B"/>
    <w:rsid w:val="00EC2756"/>
    <w:rsid w:val="00EC2C43"/>
    <w:rsid w:val="00EC3CF0"/>
    <w:rsid w:val="00EC61B8"/>
    <w:rsid w:val="00EC7A27"/>
    <w:rsid w:val="00ED0FFF"/>
    <w:rsid w:val="00ED2B85"/>
    <w:rsid w:val="00ED3C99"/>
    <w:rsid w:val="00ED5A1B"/>
    <w:rsid w:val="00ED66CC"/>
    <w:rsid w:val="00EE000A"/>
    <w:rsid w:val="00EE0530"/>
    <w:rsid w:val="00EE54AB"/>
    <w:rsid w:val="00EE6068"/>
    <w:rsid w:val="00EE6163"/>
    <w:rsid w:val="00EF1C6C"/>
    <w:rsid w:val="00EF1CC4"/>
    <w:rsid w:val="00EF20D3"/>
    <w:rsid w:val="00F01C55"/>
    <w:rsid w:val="00F0278A"/>
    <w:rsid w:val="00F03760"/>
    <w:rsid w:val="00F05181"/>
    <w:rsid w:val="00F12281"/>
    <w:rsid w:val="00F1623E"/>
    <w:rsid w:val="00F16DBA"/>
    <w:rsid w:val="00F174C6"/>
    <w:rsid w:val="00F17931"/>
    <w:rsid w:val="00F2099D"/>
    <w:rsid w:val="00F23BE7"/>
    <w:rsid w:val="00F23E99"/>
    <w:rsid w:val="00F245CC"/>
    <w:rsid w:val="00F25842"/>
    <w:rsid w:val="00F25BC5"/>
    <w:rsid w:val="00F27AE4"/>
    <w:rsid w:val="00F334D3"/>
    <w:rsid w:val="00F343D3"/>
    <w:rsid w:val="00F3776C"/>
    <w:rsid w:val="00F40738"/>
    <w:rsid w:val="00F40CF6"/>
    <w:rsid w:val="00F42602"/>
    <w:rsid w:val="00F42C22"/>
    <w:rsid w:val="00F462E9"/>
    <w:rsid w:val="00F530F3"/>
    <w:rsid w:val="00F56957"/>
    <w:rsid w:val="00F64D38"/>
    <w:rsid w:val="00F76D5A"/>
    <w:rsid w:val="00F8017E"/>
    <w:rsid w:val="00F8170D"/>
    <w:rsid w:val="00F82E25"/>
    <w:rsid w:val="00F8447E"/>
    <w:rsid w:val="00F8454C"/>
    <w:rsid w:val="00F86471"/>
    <w:rsid w:val="00F9694E"/>
    <w:rsid w:val="00FB02C8"/>
    <w:rsid w:val="00FB2B64"/>
    <w:rsid w:val="00FB2BE7"/>
    <w:rsid w:val="00FB3797"/>
    <w:rsid w:val="00FB4A01"/>
    <w:rsid w:val="00FB6A3D"/>
    <w:rsid w:val="00FB752C"/>
    <w:rsid w:val="00FC0CAB"/>
    <w:rsid w:val="00FC1627"/>
    <w:rsid w:val="00FC65C6"/>
    <w:rsid w:val="00FC7E32"/>
    <w:rsid w:val="00FD0682"/>
    <w:rsid w:val="00FD3D73"/>
    <w:rsid w:val="00FD4AE1"/>
    <w:rsid w:val="00FD7F36"/>
    <w:rsid w:val="00FE035D"/>
    <w:rsid w:val="00FE03FE"/>
    <w:rsid w:val="00FE0802"/>
    <w:rsid w:val="00FE178F"/>
    <w:rsid w:val="00FE261A"/>
    <w:rsid w:val="00FE3FC8"/>
    <w:rsid w:val="00FE4415"/>
    <w:rsid w:val="00FE4938"/>
    <w:rsid w:val="00FE6231"/>
    <w:rsid w:val="00FE6E33"/>
    <w:rsid w:val="00FF0069"/>
    <w:rsid w:val="00FF3E7F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link w:val="2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1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2">
    <w:name w:val="Body Text Indent 2"/>
    <w:basedOn w:val="a"/>
    <w:rsid w:val="002D609D"/>
    <w:pPr>
      <w:spacing w:line="480" w:lineRule="auto"/>
      <w:ind w:left="283"/>
    </w:pPr>
  </w:style>
  <w:style w:type="paragraph" w:customStyle="1" w:styleId="23">
    <w:name w:val="Стиль2"/>
    <w:basedOn w:val="24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2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55653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55653"/>
    <w:rPr>
      <w:b/>
    </w:rPr>
  </w:style>
  <w:style w:type="paragraph" w:styleId="af3">
    <w:name w:val="footnote text"/>
    <w:basedOn w:val="a"/>
    <w:link w:val="af4"/>
    <w:rsid w:val="002542B2"/>
    <w:pPr>
      <w:widowControl/>
      <w:autoSpaceDE w:val="0"/>
      <w:autoSpaceDN w:val="0"/>
      <w:adjustRightInd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542B2"/>
  </w:style>
  <w:style w:type="character" w:styleId="af5">
    <w:name w:val="footnote reference"/>
    <w:basedOn w:val="a0"/>
    <w:rsid w:val="002542B2"/>
    <w:rPr>
      <w:vertAlign w:val="superscript"/>
    </w:rPr>
  </w:style>
  <w:style w:type="table" w:customStyle="1" w:styleId="12">
    <w:name w:val="Сетка таблицы1"/>
    <w:basedOn w:val="a1"/>
    <w:next w:val="a3"/>
    <w:uiPriority w:val="59"/>
    <w:rsid w:val="00B366F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3"/>
    <w:uiPriority w:val="59"/>
    <w:rsid w:val="004100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9F76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92C59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character" w:customStyle="1" w:styleId="add">
    <w:name w:val="add"/>
    <w:basedOn w:val="a0"/>
    <w:rsid w:val="00CC1752"/>
  </w:style>
  <w:style w:type="character" w:customStyle="1" w:styleId="apple-converted-space">
    <w:name w:val="apple-converted-space"/>
    <w:basedOn w:val="a0"/>
    <w:rsid w:val="00CC17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water@kpr.vladivostok.ru" TargetMode="External"/><Relationship Id="rId20" Type="http://schemas.openxmlformats.org/officeDocument/2006/relationships/oleObject" Target="embeddings/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bvu@roste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orgi.gov.ru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F5C11-A20E-4AEA-94FE-3A3D8B40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46</Pages>
  <Words>9710</Words>
  <Characters>71538</Characters>
  <Application>Microsoft Office Word</Application>
  <DocSecurity>0</DocSecurity>
  <Lines>596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81086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User</cp:lastModifiedBy>
  <cp:revision>120</cp:revision>
  <cp:lastPrinted>2016-05-25T14:04:00Z</cp:lastPrinted>
  <dcterms:created xsi:type="dcterms:W3CDTF">2015-06-04T08:26:00Z</dcterms:created>
  <dcterms:modified xsi:type="dcterms:W3CDTF">2016-12-01T07:30:00Z</dcterms:modified>
</cp:coreProperties>
</file>