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Default="009D153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p w:rsidR="007574EE" w:rsidRPr="00DA3297" w:rsidRDefault="007574E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35"/>
        <w:gridCol w:w="3335"/>
        <w:gridCol w:w="5769"/>
      </w:tblGrid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8D450A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B60ADC"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</w:t>
            </w: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Предмет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sz w:val="24"/>
                <w:szCs w:val="24"/>
              </w:rPr>
              <w:t>Право на заключение договора водопользования</w:t>
            </w:r>
          </w:p>
          <w:p w:rsidR="0005739F" w:rsidRPr="00DA329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Место, дата, время проведения аукциона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Ростов-на-Дону, ул. Седова, 6/3</w:t>
            </w:r>
          </w:p>
          <w:p w:rsidR="00B60ADC" w:rsidRDefault="004D502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09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A51A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сентября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9F3700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201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B60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 в 1</w:t>
            </w:r>
            <w:r w:rsidR="00C30DA1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B60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E629E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московскому времени</w:t>
            </w:r>
          </w:p>
          <w:p w:rsidR="00FA35F9" w:rsidRPr="00DA3297" w:rsidRDefault="00FA35F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 5 дней</w:t>
            </w:r>
          </w:p>
        </w:tc>
      </w:tr>
      <w:tr w:rsidR="00107E1C" w:rsidRPr="00DA3297" w:rsidTr="003E1E1B">
        <w:trPr>
          <w:trHeight w:val="3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Сведения о водном объекте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название водного объекта</w:t>
            </w:r>
          </w:p>
          <w:p w:rsidR="00107E1C" w:rsidRPr="00DA3297" w:rsidRDefault="00DF164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Границы части водног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E518A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бъекта</w:t>
            </w:r>
          </w:p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Координаты угловых точек</w:t>
            </w:r>
          </w:p>
          <w:p w:rsidR="00B60ADC" w:rsidRPr="00DA3297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606663" w:rsidRDefault="0060666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66BF2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Площадь акватории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F8" w:rsidRPr="00DA3297" w:rsidRDefault="00BB338D" w:rsidP="00540E4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Часть акватории р. Дон в границах Морского порта Ростова-на-Дону</w:t>
            </w:r>
          </w:p>
        </w:tc>
      </w:tr>
      <w:tr w:rsidR="0034539F" w:rsidRPr="00DA3297" w:rsidTr="00FA35F9">
        <w:trPr>
          <w:trHeight w:val="3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06"/>
              <w:gridCol w:w="1831"/>
              <w:gridCol w:w="1831"/>
            </w:tblGrid>
            <w:tr w:rsidR="004D5023" w:rsidRPr="004D5023" w:rsidTr="001D794D">
              <w:tc>
                <w:tcPr>
                  <w:tcW w:w="1701" w:type="dxa"/>
                </w:tcPr>
                <w:p w:rsidR="004D5023" w:rsidRPr="004D5023" w:rsidRDefault="004D5023" w:rsidP="001D794D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023">
                    <w:rPr>
                      <w:rFonts w:ascii="Times New Roman" w:hAnsi="Times New Roman"/>
                      <w:sz w:val="24"/>
                      <w:szCs w:val="24"/>
                    </w:rPr>
                    <w:t>Точки</w:t>
                  </w:r>
                </w:p>
              </w:tc>
              <w:tc>
                <w:tcPr>
                  <w:tcW w:w="3402" w:type="dxa"/>
                </w:tcPr>
                <w:p w:rsidR="004D5023" w:rsidRPr="004D5023" w:rsidRDefault="004D5023" w:rsidP="001D794D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023">
                    <w:rPr>
                      <w:rFonts w:ascii="Times New Roman" w:hAnsi="Times New Roman"/>
                      <w:sz w:val="24"/>
                      <w:szCs w:val="24"/>
                    </w:rPr>
                    <w:t>Широта</w:t>
                  </w:r>
                </w:p>
              </w:tc>
              <w:tc>
                <w:tcPr>
                  <w:tcW w:w="2835" w:type="dxa"/>
                </w:tcPr>
                <w:p w:rsidR="004D5023" w:rsidRPr="004D5023" w:rsidRDefault="004D5023" w:rsidP="001D794D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023">
                    <w:rPr>
                      <w:rFonts w:ascii="Times New Roman" w:hAnsi="Times New Roman"/>
                      <w:sz w:val="24"/>
                      <w:szCs w:val="24"/>
                    </w:rPr>
                    <w:t>Долгота</w:t>
                  </w:r>
                </w:p>
              </w:tc>
            </w:tr>
            <w:tr w:rsidR="004D5023" w:rsidRPr="004D5023" w:rsidTr="001D794D">
              <w:tc>
                <w:tcPr>
                  <w:tcW w:w="1701" w:type="dxa"/>
                </w:tcPr>
                <w:p w:rsidR="004D5023" w:rsidRPr="004D5023" w:rsidRDefault="004D5023" w:rsidP="001D794D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02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4D5023" w:rsidRPr="004D5023" w:rsidRDefault="004D5023" w:rsidP="001D794D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023">
                    <w:rPr>
                      <w:rFonts w:ascii="Times New Roman" w:hAnsi="Times New Roman"/>
                      <w:sz w:val="24"/>
                      <w:szCs w:val="24"/>
                    </w:rPr>
                    <w:t>47°12'27.65"</w:t>
                  </w:r>
                </w:p>
              </w:tc>
              <w:tc>
                <w:tcPr>
                  <w:tcW w:w="2835" w:type="dxa"/>
                </w:tcPr>
                <w:p w:rsidR="004D5023" w:rsidRPr="004D5023" w:rsidRDefault="004D5023" w:rsidP="001D794D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023">
                    <w:rPr>
                      <w:rFonts w:ascii="Times New Roman" w:hAnsi="Times New Roman"/>
                      <w:sz w:val="24"/>
                      <w:szCs w:val="24"/>
                    </w:rPr>
                    <w:t>39°42'56.91"</w:t>
                  </w:r>
                </w:p>
              </w:tc>
            </w:tr>
            <w:tr w:rsidR="004D5023" w:rsidRPr="004D5023" w:rsidTr="001D794D">
              <w:tc>
                <w:tcPr>
                  <w:tcW w:w="1701" w:type="dxa"/>
                </w:tcPr>
                <w:p w:rsidR="004D5023" w:rsidRPr="004D5023" w:rsidRDefault="004D5023" w:rsidP="001D794D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02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4D5023" w:rsidRPr="004D5023" w:rsidRDefault="004D5023" w:rsidP="001D794D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023">
                    <w:rPr>
                      <w:rFonts w:ascii="Times New Roman" w:hAnsi="Times New Roman"/>
                      <w:sz w:val="24"/>
                      <w:szCs w:val="24"/>
                    </w:rPr>
                    <w:t>47°12'33.92"</w:t>
                  </w:r>
                </w:p>
              </w:tc>
              <w:tc>
                <w:tcPr>
                  <w:tcW w:w="2835" w:type="dxa"/>
                </w:tcPr>
                <w:p w:rsidR="004D5023" w:rsidRPr="004D5023" w:rsidRDefault="004D5023" w:rsidP="001D794D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023">
                    <w:rPr>
                      <w:rFonts w:ascii="Times New Roman" w:hAnsi="Times New Roman"/>
                      <w:sz w:val="24"/>
                      <w:szCs w:val="24"/>
                    </w:rPr>
                    <w:t>39°42'59.92"</w:t>
                  </w:r>
                </w:p>
              </w:tc>
            </w:tr>
            <w:tr w:rsidR="004D5023" w:rsidRPr="004D5023" w:rsidTr="001D794D">
              <w:tc>
                <w:tcPr>
                  <w:tcW w:w="1701" w:type="dxa"/>
                </w:tcPr>
                <w:p w:rsidR="004D5023" w:rsidRPr="004D5023" w:rsidRDefault="004D5023" w:rsidP="001D794D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02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4D5023" w:rsidRPr="004D5023" w:rsidRDefault="004D5023" w:rsidP="001D794D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023">
                    <w:rPr>
                      <w:rFonts w:ascii="Times New Roman" w:hAnsi="Times New Roman"/>
                      <w:sz w:val="24"/>
                      <w:szCs w:val="24"/>
                    </w:rPr>
                    <w:t>47°12'34.58"</w:t>
                  </w:r>
                </w:p>
              </w:tc>
              <w:tc>
                <w:tcPr>
                  <w:tcW w:w="2835" w:type="dxa"/>
                </w:tcPr>
                <w:p w:rsidR="004D5023" w:rsidRPr="004D5023" w:rsidRDefault="004D5023" w:rsidP="001D794D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023">
                    <w:rPr>
                      <w:rFonts w:ascii="Times New Roman" w:hAnsi="Times New Roman"/>
                      <w:sz w:val="24"/>
                      <w:szCs w:val="24"/>
                    </w:rPr>
                    <w:t>39°42'58.50"</w:t>
                  </w:r>
                </w:p>
              </w:tc>
            </w:tr>
            <w:tr w:rsidR="004D5023" w:rsidRPr="004D5023" w:rsidTr="001D794D">
              <w:tc>
                <w:tcPr>
                  <w:tcW w:w="1701" w:type="dxa"/>
                </w:tcPr>
                <w:p w:rsidR="004D5023" w:rsidRPr="004D5023" w:rsidRDefault="004D5023" w:rsidP="001D794D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02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4D5023" w:rsidRPr="004D5023" w:rsidRDefault="004D5023" w:rsidP="001D794D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023">
                    <w:rPr>
                      <w:rFonts w:ascii="Times New Roman" w:hAnsi="Times New Roman"/>
                      <w:sz w:val="24"/>
                      <w:szCs w:val="24"/>
                    </w:rPr>
                    <w:t>47°12'27.96"</w:t>
                  </w:r>
                </w:p>
              </w:tc>
              <w:tc>
                <w:tcPr>
                  <w:tcW w:w="2835" w:type="dxa"/>
                </w:tcPr>
                <w:p w:rsidR="004D5023" w:rsidRPr="004D5023" w:rsidRDefault="004D5023" w:rsidP="001D794D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023">
                    <w:rPr>
                      <w:rFonts w:ascii="Times New Roman" w:hAnsi="Times New Roman"/>
                      <w:sz w:val="24"/>
                      <w:szCs w:val="24"/>
                    </w:rPr>
                    <w:t>39°42'55.26"</w:t>
                  </w:r>
                </w:p>
              </w:tc>
            </w:tr>
          </w:tbl>
          <w:p w:rsidR="00F8565C" w:rsidRDefault="00F8565C" w:rsidP="00BB338D">
            <w:pPr>
              <w:pStyle w:val="ae"/>
              <w:rPr>
                <w:kern w:val="28"/>
              </w:rPr>
            </w:pPr>
          </w:p>
          <w:p w:rsidR="0034539F" w:rsidRPr="00463DF1" w:rsidRDefault="00C206D6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D502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08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Start"/>
            <w:r w:rsidR="0034539F"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F5618" w:rsidRPr="00DA3297" w:rsidTr="00FA35F9">
        <w:trPr>
          <w:trHeight w:val="69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561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Вид и способ использования водного объекта (ст.38 ВК)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5618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совместное водопользование без забора (изъятия) водных ресурсов</w:t>
            </w:r>
          </w:p>
        </w:tc>
      </w:tr>
      <w:tr w:rsidR="00CF5618" w:rsidRPr="00DA3297" w:rsidTr="00146CB8">
        <w:trPr>
          <w:trHeight w:val="6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68E6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размещение на акватории плавательных средств</w:t>
            </w:r>
          </w:p>
        </w:tc>
      </w:tr>
      <w:tr w:rsidR="00CF68E6" w:rsidRPr="00DA3297" w:rsidTr="00FA35F9">
        <w:trPr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Срок договора водопользования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пять</w:t>
            </w:r>
            <w:r w:rsidR="00CF68E6" w:rsidRPr="00463DF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CF68E6" w:rsidRPr="00DA3297" w:rsidTr="00170B2B">
        <w:trPr>
          <w:trHeight w:val="5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463DF1" w:rsidRDefault="00FA35F9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сайт, где размещена документация по аукциону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 в информационн</w:t>
            </w:r>
            <w:r w:rsidR="00D6357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-телекоммуникационной сети «Интернет»:</w:t>
            </w:r>
          </w:p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www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torgi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gov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  <w:proofErr w:type="spellEnd"/>
          </w:p>
          <w:p w:rsidR="00C206D6" w:rsidRPr="00C206D6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организатора аукциона </w:t>
            </w:r>
            <w:hyperlink r:id="rId8" w:history="1"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www</w:t>
              </w:r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.</w:t>
              </w:r>
              <w:proofErr w:type="spellStart"/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donbvu</w:t>
              </w:r>
              <w:proofErr w:type="spellEnd"/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.</w:t>
              </w:r>
              <w:proofErr w:type="spellStart"/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Дону, ул. Седова, 6/3</w:t>
            </w:r>
          </w:p>
          <w:p w:rsidR="00C206D6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Тел. (863) 210-13-78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Хорсейко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Ольга Николаевна</w:t>
            </w:r>
            <w:r w:rsid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7574EE" w:rsidRPr="003E1E1B" w:rsidRDefault="007574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66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Начальная цена предмета аукциона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4D502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Сто пятьдесят девять</w:t>
            </w:r>
            <w:r w:rsidR="008E56C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 w:rsidR="00624347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BA5343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0020B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«Шаг аукциона»</w:t>
            </w: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4D502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Семь</w:t>
            </w:r>
            <w:r w:rsidR="00D8425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54DB5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ей </w:t>
            </w:r>
            <w:r w:rsidR="00F8565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  <w:r w:rsidR="00BA5343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AB41CF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E56C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</w:t>
            </w:r>
            <w:r w:rsidR="0088749B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="00854DB5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</w:t>
            </w:r>
          </w:p>
          <w:p w:rsidR="0005739F" w:rsidRPr="002816F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Место приема, дата и время начала и окончания приема заявок</w:t>
            </w:r>
            <w:r w:rsid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 прилагаемых к ним документов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Донское бассейновое водное управление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ресурсов, расположенн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344006, г. Ростов-на-Дону, ул. Седова, 6/3. 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подачи заявок на 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 xml:space="preserve">участие в аукционе: </w:t>
            </w:r>
            <w:r w:rsidR="00DD51D4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</w:t>
            </w:r>
            <w:r w:rsidR="009636E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01</w:t>
            </w:r>
            <w:r w:rsidR="00243ADC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9636E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  <w:r w:rsidR="00243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243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  <w:r w:rsidR="00243ADC" w:rsidRPr="00D626BA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</w:t>
            </w:r>
            <w:proofErr w:type="gramStart"/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 даты размещения</w:t>
            </w:r>
            <w:proofErr w:type="gramEnd"/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извещения на официальном сайте) </w:t>
            </w:r>
            <w:r w:rsidR="004D502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 11</w:t>
            </w:r>
            <w:r w:rsidR="0034539F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.00 по московскому времени </w:t>
            </w:r>
            <w:r w:rsidR="009636E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28</w:t>
            </w:r>
            <w:r w:rsidR="00AB41C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9D5A50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  <w:r w:rsidR="0034539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34539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</w:t>
            </w:r>
          </w:p>
          <w:p w:rsidR="00FA35F9" w:rsidRPr="000020B1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рассмотрения заявок на участие в аукционе: </w:t>
            </w:r>
            <w:r w:rsidR="00447E8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дн</w:t>
            </w:r>
            <w:r w:rsidR="00447E8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я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Форма заявки и описи представленных документов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</w:t>
            </w:r>
            <w:r w:rsidR="0034539F"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анковские реквизиты для перечисления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задатка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Донское бассейновое водное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агентства водных ресурсов</w:t>
            </w:r>
          </w:p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ИНН/КПП 6163029857/616301001</w:t>
            </w:r>
          </w:p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3297">
              <w:rPr>
                <w:rFonts w:ascii="Times New Roman" w:hAnsi="Times New Roman" w:cs="Times New Roman"/>
                <w:sz w:val="24"/>
                <w:szCs w:val="24"/>
              </w:rPr>
              <w:t xml:space="preserve">/С 40302810900001000035  </w:t>
            </w:r>
          </w:p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БИК 046015001  в ГРКЦ ГУ Банка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России по Ростовской области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города Ростова-на-Дону</w:t>
            </w:r>
          </w:p>
          <w:p w:rsidR="0034539F" w:rsidRPr="00DA3297" w:rsidRDefault="00463DF1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05581138890 в </w:t>
            </w:r>
            <w:r w:rsidR="0034539F" w:rsidRPr="00DA3297">
              <w:rPr>
                <w:rFonts w:ascii="Times New Roman" w:hAnsi="Times New Roman" w:cs="Times New Roman"/>
                <w:sz w:val="24"/>
                <w:szCs w:val="24"/>
              </w:rPr>
              <w:t>УФК по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624347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FA35F9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Размер средств, внесенных в качестве обеспечения заявки (задаток),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 условия их внесения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6225B8" w:rsidRDefault="004D502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Тридцать</w:t>
            </w:r>
            <w:r w:rsidR="00D8425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девять</w:t>
            </w:r>
            <w:r w:rsidR="001E70D5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рублей</w:t>
            </w:r>
            <w:r w:rsidR="00D8425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00</w:t>
            </w:r>
            <w:r w:rsidR="00624347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  <w:p w:rsidR="00624347" w:rsidRDefault="00B132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внесения задатка -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</w:t>
            </w:r>
            <w:r w:rsidR="0062434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DA3297" w:rsidRDefault="00DA3297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Pr="00DA3297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C72233" w:rsidRDefault="008E56CC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И.о.</w:t>
      </w:r>
      <w:r w:rsidR="0088749B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146CB8">
        <w:rPr>
          <w:rFonts w:ascii="Times New Roman" w:hAnsi="Times New Roman"/>
          <w:bCs/>
          <w:kern w:val="28"/>
          <w:sz w:val="24"/>
          <w:szCs w:val="24"/>
        </w:rPr>
        <w:t>р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>уководител</w:t>
      </w:r>
      <w:r>
        <w:rPr>
          <w:rFonts w:ascii="Times New Roman" w:hAnsi="Times New Roman"/>
          <w:bCs/>
          <w:kern w:val="28"/>
          <w:sz w:val="24"/>
          <w:szCs w:val="24"/>
        </w:rPr>
        <w:t>я</w:t>
      </w:r>
      <w:r w:rsidR="00A24364" w:rsidRP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p w:rsidR="0018527F" w:rsidRPr="00DA3297" w:rsidRDefault="00A24364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color w:val="FF0000"/>
          <w:kern w:val="28"/>
          <w:sz w:val="24"/>
          <w:szCs w:val="24"/>
        </w:rPr>
      </w:pPr>
      <w:r w:rsidRPr="00DA3297">
        <w:rPr>
          <w:rFonts w:ascii="Times New Roman" w:hAnsi="Times New Roman"/>
          <w:bCs/>
          <w:kern w:val="28"/>
          <w:sz w:val="24"/>
          <w:szCs w:val="24"/>
        </w:rPr>
        <w:t>Донского бассейнового водного управления</w:t>
      </w:r>
      <w:r w:rsidR="004C0343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</w:t>
      </w:r>
      <w:r w:rsidR="00146CB8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Е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>.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В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 xml:space="preserve">. </w:t>
      </w:r>
      <w:proofErr w:type="spellStart"/>
      <w:r w:rsidR="008E56CC">
        <w:rPr>
          <w:rFonts w:ascii="Times New Roman" w:hAnsi="Times New Roman"/>
          <w:bCs/>
          <w:kern w:val="28"/>
          <w:sz w:val="24"/>
          <w:szCs w:val="24"/>
        </w:rPr>
        <w:t>Дорожкин</w:t>
      </w:r>
      <w:proofErr w:type="spellEnd"/>
      <w:r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</w:t>
      </w:r>
      <w:r w:rsidR="002F2832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</w:t>
      </w:r>
      <w:r w:rsidR="00CC17FF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</w:p>
    <w:sectPr w:rsidR="0018527F" w:rsidRPr="00DA3297" w:rsidSect="00293635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1A1" w:rsidRDefault="001631A1" w:rsidP="00D11B67">
      <w:pPr>
        <w:spacing w:before="0" w:after="0" w:line="240" w:lineRule="auto"/>
      </w:pPr>
      <w:r>
        <w:separator/>
      </w:r>
    </w:p>
  </w:endnote>
  <w:endnote w:type="continuationSeparator" w:id="0">
    <w:p w:rsidR="001631A1" w:rsidRDefault="001631A1" w:rsidP="00D11B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1A1" w:rsidRDefault="001631A1" w:rsidP="00D11B67">
      <w:pPr>
        <w:spacing w:before="0" w:after="0" w:line="240" w:lineRule="auto"/>
      </w:pPr>
      <w:r>
        <w:separator/>
      </w:r>
    </w:p>
  </w:footnote>
  <w:footnote w:type="continuationSeparator" w:id="0">
    <w:p w:rsidR="001631A1" w:rsidRDefault="001631A1" w:rsidP="00D11B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20B1"/>
    <w:rsid w:val="000445EC"/>
    <w:rsid w:val="00050712"/>
    <w:rsid w:val="0005739F"/>
    <w:rsid w:val="00064470"/>
    <w:rsid w:val="00064E96"/>
    <w:rsid w:val="000C039A"/>
    <w:rsid w:val="000C0F7D"/>
    <w:rsid w:val="000E15AD"/>
    <w:rsid w:val="000E5773"/>
    <w:rsid w:val="000E761E"/>
    <w:rsid w:val="00101C33"/>
    <w:rsid w:val="00102F3A"/>
    <w:rsid w:val="00107E1C"/>
    <w:rsid w:val="001415F3"/>
    <w:rsid w:val="001439E5"/>
    <w:rsid w:val="00146315"/>
    <w:rsid w:val="00146CB8"/>
    <w:rsid w:val="001631A1"/>
    <w:rsid w:val="00170B2B"/>
    <w:rsid w:val="0018527F"/>
    <w:rsid w:val="00194CC9"/>
    <w:rsid w:val="001A5A0C"/>
    <w:rsid w:val="001E0468"/>
    <w:rsid w:val="001E0ED0"/>
    <w:rsid w:val="001E70D5"/>
    <w:rsid w:val="002155F4"/>
    <w:rsid w:val="002174B1"/>
    <w:rsid w:val="002176B5"/>
    <w:rsid w:val="0024374A"/>
    <w:rsid w:val="00243ADC"/>
    <w:rsid w:val="0026009D"/>
    <w:rsid w:val="00263883"/>
    <w:rsid w:val="00264503"/>
    <w:rsid w:val="002816F7"/>
    <w:rsid w:val="00293635"/>
    <w:rsid w:val="002937B4"/>
    <w:rsid w:val="0029399D"/>
    <w:rsid w:val="002C5F5E"/>
    <w:rsid w:val="002C6DAD"/>
    <w:rsid w:val="002D07D4"/>
    <w:rsid w:val="002D7BA3"/>
    <w:rsid w:val="002F2832"/>
    <w:rsid w:val="003034CB"/>
    <w:rsid w:val="00317D24"/>
    <w:rsid w:val="003234FE"/>
    <w:rsid w:val="00324357"/>
    <w:rsid w:val="00334A4E"/>
    <w:rsid w:val="0034539F"/>
    <w:rsid w:val="00347C3C"/>
    <w:rsid w:val="00360651"/>
    <w:rsid w:val="00367DEF"/>
    <w:rsid w:val="003742EF"/>
    <w:rsid w:val="003747CA"/>
    <w:rsid w:val="0038008C"/>
    <w:rsid w:val="00391A8E"/>
    <w:rsid w:val="003C4485"/>
    <w:rsid w:val="003C5669"/>
    <w:rsid w:val="003D7EBC"/>
    <w:rsid w:val="003E1E1B"/>
    <w:rsid w:val="003F4C33"/>
    <w:rsid w:val="00410427"/>
    <w:rsid w:val="00411872"/>
    <w:rsid w:val="00447E82"/>
    <w:rsid w:val="004537BA"/>
    <w:rsid w:val="00463DF1"/>
    <w:rsid w:val="0046423D"/>
    <w:rsid w:val="004C0343"/>
    <w:rsid w:val="004D20BC"/>
    <w:rsid w:val="004D3B95"/>
    <w:rsid w:val="004D5023"/>
    <w:rsid w:val="004E4CFE"/>
    <w:rsid w:val="004E629E"/>
    <w:rsid w:val="005313A3"/>
    <w:rsid w:val="00532EBC"/>
    <w:rsid w:val="00533933"/>
    <w:rsid w:val="00535F39"/>
    <w:rsid w:val="00536CEF"/>
    <w:rsid w:val="00540E4E"/>
    <w:rsid w:val="00547148"/>
    <w:rsid w:val="00583B3C"/>
    <w:rsid w:val="00583DDE"/>
    <w:rsid w:val="005D09FA"/>
    <w:rsid w:val="005D7BE1"/>
    <w:rsid w:val="00601D23"/>
    <w:rsid w:val="00605C6A"/>
    <w:rsid w:val="00606663"/>
    <w:rsid w:val="006225B8"/>
    <w:rsid w:val="00624347"/>
    <w:rsid w:val="0063731B"/>
    <w:rsid w:val="00646433"/>
    <w:rsid w:val="00657E14"/>
    <w:rsid w:val="00673067"/>
    <w:rsid w:val="00674B59"/>
    <w:rsid w:val="00697B24"/>
    <w:rsid w:val="006A5BEF"/>
    <w:rsid w:val="006C5F80"/>
    <w:rsid w:val="006D2307"/>
    <w:rsid w:val="006D59E5"/>
    <w:rsid w:val="006E2621"/>
    <w:rsid w:val="006E41CC"/>
    <w:rsid w:val="006E4214"/>
    <w:rsid w:val="006F6ACC"/>
    <w:rsid w:val="006F7B02"/>
    <w:rsid w:val="007010F1"/>
    <w:rsid w:val="007179C4"/>
    <w:rsid w:val="00724E8A"/>
    <w:rsid w:val="00727400"/>
    <w:rsid w:val="00736C8C"/>
    <w:rsid w:val="00741E9C"/>
    <w:rsid w:val="0074503C"/>
    <w:rsid w:val="00754BD4"/>
    <w:rsid w:val="007574EE"/>
    <w:rsid w:val="00786245"/>
    <w:rsid w:val="007957E8"/>
    <w:rsid w:val="007974A0"/>
    <w:rsid w:val="007A0054"/>
    <w:rsid w:val="007C546D"/>
    <w:rsid w:val="007D3D6B"/>
    <w:rsid w:val="007E5193"/>
    <w:rsid w:val="008059F1"/>
    <w:rsid w:val="00807F74"/>
    <w:rsid w:val="008143C4"/>
    <w:rsid w:val="008321FB"/>
    <w:rsid w:val="00840948"/>
    <w:rsid w:val="00854DB5"/>
    <w:rsid w:val="00873F01"/>
    <w:rsid w:val="00875990"/>
    <w:rsid w:val="00880D38"/>
    <w:rsid w:val="0088749B"/>
    <w:rsid w:val="008A038B"/>
    <w:rsid w:val="008B1A85"/>
    <w:rsid w:val="008C2039"/>
    <w:rsid w:val="008D0248"/>
    <w:rsid w:val="008D450A"/>
    <w:rsid w:val="008D4F5C"/>
    <w:rsid w:val="008E56CC"/>
    <w:rsid w:val="008E683B"/>
    <w:rsid w:val="008E69F8"/>
    <w:rsid w:val="008E723A"/>
    <w:rsid w:val="008F2C34"/>
    <w:rsid w:val="00932A6C"/>
    <w:rsid w:val="00954297"/>
    <w:rsid w:val="009636EF"/>
    <w:rsid w:val="00984809"/>
    <w:rsid w:val="00992079"/>
    <w:rsid w:val="009B1D2C"/>
    <w:rsid w:val="009C09A1"/>
    <w:rsid w:val="009D153E"/>
    <w:rsid w:val="009D5A50"/>
    <w:rsid w:val="009D6128"/>
    <w:rsid w:val="009F3700"/>
    <w:rsid w:val="00A24364"/>
    <w:rsid w:val="00A25EBF"/>
    <w:rsid w:val="00A37CBC"/>
    <w:rsid w:val="00A51AC6"/>
    <w:rsid w:val="00A53E54"/>
    <w:rsid w:val="00A66707"/>
    <w:rsid w:val="00A77557"/>
    <w:rsid w:val="00A8515A"/>
    <w:rsid w:val="00A91FB0"/>
    <w:rsid w:val="00A92DEC"/>
    <w:rsid w:val="00AB41CF"/>
    <w:rsid w:val="00AF380D"/>
    <w:rsid w:val="00B132DC"/>
    <w:rsid w:val="00B353C8"/>
    <w:rsid w:val="00B60ADC"/>
    <w:rsid w:val="00B66BF2"/>
    <w:rsid w:val="00B967A6"/>
    <w:rsid w:val="00BA5343"/>
    <w:rsid w:val="00BB338D"/>
    <w:rsid w:val="00BD0665"/>
    <w:rsid w:val="00BF142F"/>
    <w:rsid w:val="00BF492C"/>
    <w:rsid w:val="00C206D3"/>
    <w:rsid w:val="00C206D6"/>
    <w:rsid w:val="00C30DA1"/>
    <w:rsid w:val="00C41087"/>
    <w:rsid w:val="00C50429"/>
    <w:rsid w:val="00C72233"/>
    <w:rsid w:val="00C8033F"/>
    <w:rsid w:val="00C830D9"/>
    <w:rsid w:val="00CA32F6"/>
    <w:rsid w:val="00CC17FF"/>
    <w:rsid w:val="00CC649C"/>
    <w:rsid w:val="00CD000C"/>
    <w:rsid w:val="00CF277B"/>
    <w:rsid w:val="00CF5618"/>
    <w:rsid w:val="00CF68E6"/>
    <w:rsid w:val="00D04107"/>
    <w:rsid w:val="00D11B67"/>
    <w:rsid w:val="00D13AD2"/>
    <w:rsid w:val="00D149F0"/>
    <w:rsid w:val="00D36BAD"/>
    <w:rsid w:val="00D4451D"/>
    <w:rsid w:val="00D505D1"/>
    <w:rsid w:val="00D614F0"/>
    <w:rsid w:val="00D626BA"/>
    <w:rsid w:val="00D6357F"/>
    <w:rsid w:val="00D67DAF"/>
    <w:rsid w:val="00D8110E"/>
    <w:rsid w:val="00D8425C"/>
    <w:rsid w:val="00D85D7D"/>
    <w:rsid w:val="00D85DED"/>
    <w:rsid w:val="00D9235E"/>
    <w:rsid w:val="00DA3297"/>
    <w:rsid w:val="00DC0977"/>
    <w:rsid w:val="00DC2B43"/>
    <w:rsid w:val="00DD51D4"/>
    <w:rsid w:val="00DE0061"/>
    <w:rsid w:val="00DF0672"/>
    <w:rsid w:val="00DF1646"/>
    <w:rsid w:val="00DF749D"/>
    <w:rsid w:val="00E07A3D"/>
    <w:rsid w:val="00E253C0"/>
    <w:rsid w:val="00E31901"/>
    <w:rsid w:val="00E518A7"/>
    <w:rsid w:val="00E6059B"/>
    <w:rsid w:val="00E84F74"/>
    <w:rsid w:val="00E92EAB"/>
    <w:rsid w:val="00E9374F"/>
    <w:rsid w:val="00EB1BC5"/>
    <w:rsid w:val="00ED37DE"/>
    <w:rsid w:val="00EE000A"/>
    <w:rsid w:val="00EE2498"/>
    <w:rsid w:val="00EE684D"/>
    <w:rsid w:val="00EF0449"/>
    <w:rsid w:val="00F16066"/>
    <w:rsid w:val="00F31801"/>
    <w:rsid w:val="00F33332"/>
    <w:rsid w:val="00F61630"/>
    <w:rsid w:val="00F845AC"/>
    <w:rsid w:val="00F8565C"/>
    <w:rsid w:val="00FA35F9"/>
    <w:rsid w:val="00FA670A"/>
    <w:rsid w:val="00FB3D4C"/>
    <w:rsid w:val="00FE583C"/>
    <w:rsid w:val="00FE6E0E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8425C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line number"/>
    <w:basedOn w:val="a0"/>
    <w:uiPriority w:val="99"/>
    <w:semiHidden/>
    <w:unhideWhenUsed/>
    <w:rsid w:val="00DA3297"/>
  </w:style>
  <w:style w:type="paragraph" w:styleId="a7">
    <w:name w:val="header"/>
    <w:basedOn w:val="a"/>
    <w:link w:val="a8"/>
    <w:uiPriority w:val="99"/>
    <w:semiHidden/>
    <w:unhideWhenUsed/>
    <w:rsid w:val="00D11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11B6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1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1B6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rsid w:val="003C4485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8749B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749B"/>
    <w:rPr>
      <w:sz w:val="24"/>
      <w:szCs w:val="24"/>
    </w:rPr>
  </w:style>
  <w:style w:type="character" w:styleId="ad">
    <w:name w:val="Emphasis"/>
    <w:basedOn w:val="a0"/>
    <w:qFormat/>
    <w:rsid w:val="00F8565C"/>
    <w:rPr>
      <w:i/>
      <w:iCs/>
    </w:rPr>
  </w:style>
  <w:style w:type="paragraph" w:styleId="ae">
    <w:name w:val="No Spacing"/>
    <w:qFormat/>
    <w:rsid w:val="00F8565C"/>
    <w:pPr>
      <w:widowControl w:val="0"/>
      <w:adjustRightInd w:val="0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D8425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4255B-203D-463D-B3D1-14BDF6C6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3067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Water</cp:lastModifiedBy>
  <cp:revision>15</cp:revision>
  <cp:lastPrinted>2015-06-19T09:39:00Z</cp:lastPrinted>
  <dcterms:created xsi:type="dcterms:W3CDTF">2015-06-04T11:39:00Z</dcterms:created>
  <dcterms:modified xsi:type="dcterms:W3CDTF">2015-06-25T09:51:00Z</dcterms:modified>
</cp:coreProperties>
</file>