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B7" w:rsidRPr="0089413A" w:rsidRDefault="006B2797" w:rsidP="00562AB7">
      <w:pPr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 ЗА 9 МЕСЯЦЕВ 2016 ГОДА</w:t>
      </w:r>
    </w:p>
    <w:p w:rsidR="00562AB7" w:rsidRDefault="00562AB7" w:rsidP="00562AB7">
      <w:pPr>
        <w:jc w:val="both"/>
        <w:rPr>
          <w:sz w:val="28"/>
          <w:szCs w:val="28"/>
        </w:rPr>
      </w:pPr>
    </w:p>
    <w:p w:rsidR="00562AB7" w:rsidRPr="00C336F6" w:rsidRDefault="00562AB7" w:rsidP="00562AB7">
      <w:pPr>
        <w:ind w:firstLine="720"/>
        <w:jc w:val="both"/>
        <w:rPr>
          <w:color w:val="FF0000"/>
          <w:sz w:val="28"/>
          <w:szCs w:val="28"/>
        </w:rPr>
      </w:pPr>
      <w:r w:rsidRPr="00D17115">
        <w:rPr>
          <w:sz w:val="28"/>
          <w:szCs w:val="28"/>
        </w:rPr>
        <w:t>За 9 месяцев 2016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</w:t>
      </w:r>
      <w:r w:rsidRPr="00C336F6">
        <w:rPr>
          <w:color w:val="FF0000"/>
          <w:sz w:val="28"/>
          <w:szCs w:val="28"/>
        </w:rPr>
        <w:t xml:space="preserve">  </w:t>
      </w:r>
      <w:r w:rsidRPr="000D22C9">
        <w:rPr>
          <w:sz w:val="28"/>
          <w:szCs w:val="28"/>
        </w:rPr>
        <w:t>Всего за 9 месяцев по зоне деятельности Донского БВУ в Управление поступило 133 письменных обращения граждан, на личном приеме принято 116 человек.</w:t>
      </w:r>
    </w:p>
    <w:p w:rsidR="00562AB7" w:rsidRPr="004E2D64" w:rsidRDefault="00562AB7" w:rsidP="00562AB7">
      <w:pPr>
        <w:ind w:firstLine="720"/>
        <w:jc w:val="both"/>
        <w:rPr>
          <w:sz w:val="28"/>
          <w:szCs w:val="28"/>
        </w:rPr>
      </w:pPr>
      <w:r w:rsidRPr="004E2D64">
        <w:rPr>
          <w:sz w:val="28"/>
          <w:szCs w:val="28"/>
        </w:rPr>
        <w:t>На официальный интернет-сайт Донского БВУ за 9 месяцев поступило 29 обращений.</w:t>
      </w:r>
    </w:p>
    <w:p w:rsidR="00562AB7" w:rsidRPr="00E40058" w:rsidRDefault="00562AB7" w:rsidP="00562AB7">
      <w:pPr>
        <w:ind w:firstLine="708"/>
        <w:jc w:val="both"/>
        <w:rPr>
          <w:sz w:val="28"/>
          <w:szCs w:val="28"/>
        </w:rPr>
      </w:pPr>
      <w:r w:rsidRPr="00E40058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562AB7" w:rsidRDefault="00562AB7" w:rsidP="00562AB7">
      <w:pPr>
        <w:numPr>
          <w:ilvl w:val="0"/>
          <w:numId w:val="1"/>
        </w:numPr>
        <w:jc w:val="both"/>
        <w:rPr>
          <w:sz w:val="28"/>
          <w:szCs w:val="28"/>
        </w:rPr>
      </w:pPr>
      <w:r w:rsidRPr="00520AC5">
        <w:rPr>
          <w:sz w:val="28"/>
          <w:szCs w:val="28"/>
        </w:rPr>
        <w:t>представление сведений о водных объектах из государственного водного реестра (принято 26 письменных обращений);</w:t>
      </w:r>
    </w:p>
    <w:p w:rsidR="00562AB7" w:rsidRDefault="00562AB7" w:rsidP="00562AB7">
      <w:pPr>
        <w:numPr>
          <w:ilvl w:val="0"/>
          <w:numId w:val="1"/>
        </w:numPr>
        <w:jc w:val="both"/>
        <w:rPr>
          <w:sz w:val="28"/>
          <w:szCs w:val="28"/>
        </w:rPr>
      </w:pPr>
      <w:r w:rsidRPr="00E0550B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</w:r>
      <w:r>
        <w:rPr>
          <w:sz w:val="28"/>
          <w:szCs w:val="28"/>
        </w:rPr>
        <w:t xml:space="preserve"> </w:t>
      </w:r>
      <w:r w:rsidRPr="00E40058">
        <w:rPr>
          <w:sz w:val="28"/>
          <w:szCs w:val="28"/>
        </w:rPr>
        <w:t>(на личном приеме принят</w:t>
      </w:r>
      <w:r>
        <w:rPr>
          <w:sz w:val="28"/>
          <w:szCs w:val="28"/>
        </w:rPr>
        <w:t>о</w:t>
      </w:r>
      <w:r w:rsidRPr="00E4005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E40058">
        <w:rPr>
          <w:sz w:val="28"/>
          <w:szCs w:val="28"/>
        </w:rPr>
        <w:t xml:space="preserve"> граждан и 1</w:t>
      </w:r>
      <w:r>
        <w:rPr>
          <w:sz w:val="28"/>
          <w:szCs w:val="28"/>
        </w:rPr>
        <w:t>5</w:t>
      </w:r>
      <w:r w:rsidRPr="00E40058">
        <w:rPr>
          <w:sz w:val="28"/>
          <w:szCs w:val="28"/>
        </w:rPr>
        <w:t xml:space="preserve"> письменных обращений);</w:t>
      </w:r>
    </w:p>
    <w:p w:rsidR="00562AB7" w:rsidRPr="00520AC5" w:rsidRDefault="00562AB7" w:rsidP="00562AB7">
      <w:pPr>
        <w:numPr>
          <w:ilvl w:val="0"/>
          <w:numId w:val="1"/>
        </w:numPr>
        <w:jc w:val="both"/>
        <w:rPr>
          <w:sz w:val="28"/>
          <w:szCs w:val="28"/>
        </w:rPr>
      </w:pPr>
      <w:r w:rsidRPr="00E0550B">
        <w:rPr>
          <w:sz w:val="28"/>
          <w:szCs w:val="28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</w:r>
      <w:r>
        <w:rPr>
          <w:sz w:val="28"/>
          <w:szCs w:val="28"/>
        </w:rPr>
        <w:t xml:space="preserve"> </w:t>
      </w:r>
      <w:r w:rsidRPr="00E40058">
        <w:rPr>
          <w:sz w:val="28"/>
          <w:szCs w:val="28"/>
        </w:rPr>
        <w:t>(на личном приеме принят</w:t>
      </w:r>
      <w:r>
        <w:rPr>
          <w:sz w:val="28"/>
          <w:szCs w:val="28"/>
        </w:rPr>
        <w:t>о</w:t>
      </w:r>
      <w:r w:rsidRPr="00E400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40058">
        <w:rPr>
          <w:sz w:val="28"/>
          <w:szCs w:val="28"/>
        </w:rPr>
        <w:t xml:space="preserve"> гражданина и 1</w:t>
      </w:r>
      <w:r>
        <w:rPr>
          <w:sz w:val="28"/>
          <w:szCs w:val="28"/>
        </w:rPr>
        <w:t>3</w:t>
      </w:r>
      <w:r w:rsidRPr="00E40058">
        <w:rPr>
          <w:sz w:val="28"/>
          <w:szCs w:val="28"/>
        </w:rPr>
        <w:t xml:space="preserve"> письменных обращений);</w:t>
      </w:r>
    </w:p>
    <w:p w:rsidR="00562AB7" w:rsidRPr="00E40058" w:rsidRDefault="00562AB7" w:rsidP="00562AB7">
      <w:pPr>
        <w:numPr>
          <w:ilvl w:val="0"/>
          <w:numId w:val="1"/>
        </w:numPr>
        <w:jc w:val="both"/>
        <w:rPr>
          <w:sz w:val="28"/>
          <w:szCs w:val="28"/>
        </w:rPr>
      </w:pPr>
      <w:r w:rsidRPr="00E40058">
        <w:rPr>
          <w:sz w:val="28"/>
          <w:szCs w:val="28"/>
        </w:rPr>
        <w:t>размеры водоохранных зон, береговых полос, режима их использования (на личном приеме принят</w:t>
      </w:r>
      <w:r>
        <w:rPr>
          <w:sz w:val="28"/>
          <w:szCs w:val="28"/>
        </w:rPr>
        <w:t>о</w:t>
      </w:r>
      <w:r w:rsidRPr="00E40058">
        <w:rPr>
          <w:sz w:val="28"/>
          <w:szCs w:val="28"/>
        </w:rPr>
        <w:t xml:space="preserve"> 4 гражданина и 10 письменных обращений);</w:t>
      </w:r>
    </w:p>
    <w:p w:rsidR="00562AB7" w:rsidRPr="00520AC5" w:rsidRDefault="00562AB7" w:rsidP="00562AB7">
      <w:pPr>
        <w:numPr>
          <w:ilvl w:val="0"/>
          <w:numId w:val="1"/>
        </w:numPr>
        <w:jc w:val="both"/>
        <w:rPr>
          <w:sz w:val="28"/>
          <w:szCs w:val="28"/>
        </w:rPr>
      </w:pPr>
      <w:r w:rsidRPr="00520AC5">
        <w:rPr>
          <w:sz w:val="28"/>
          <w:szCs w:val="28"/>
        </w:rPr>
        <w:t>приобретение в частную собственность прудов, обводненных карьеров (на личном приеме принято 8 граждан).</w:t>
      </w:r>
    </w:p>
    <w:p w:rsidR="00562AB7" w:rsidRPr="00162E25" w:rsidRDefault="00562AB7" w:rsidP="00562AB7">
      <w:pPr>
        <w:jc w:val="both"/>
        <w:rPr>
          <w:sz w:val="28"/>
          <w:szCs w:val="28"/>
        </w:rPr>
      </w:pPr>
    </w:p>
    <w:p w:rsidR="00562AB7" w:rsidRPr="00162E25" w:rsidRDefault="00562AB7" w:rsidP="00562AB7">
      <w:pPr>
        <w:ind w:firstLine="720"/>
        <w:jc w:val="both"/>
        <w:rPr>
          <w:sz w:val="28"/>
          <w:szCs w:val="28"/>
        </w:rPr>
      </w:pPr>
      <w:proofErr w:type="gramStart"/>
      <w:r w:rsidRPr="00162E25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вопросами граждан о размерах водоохранных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водоохранных зонах земельных участков под индивидуальное жилищное строительство, о приобретении права пользования водными объектами, правила оформления договора водопользования и решения на право</w:t>
      </w:r>
      <w:proofErr w:type="gramEnd"/>
      <w:r w:rsidRPr="00162E25">
        <w:rPr>
          <w:sz w:val="28"/>
          <w:szCs w:val="28"/>
        </w:rPr>
        <w:t xml:space="preserve"> пользования водными объектами, о соблюдении водного законодательства при осуществлении промышленного и гражданского строительства, хозяйственной деятельности вблизи водных объектов. Значительная часть вопросов граждан связана также с предоставлением сведений из государственного водного реестра. </w:t>
      </w:r>
    </w:p>
    <w:p w:rsidR="00562AB7" w:rsidRPr="00162E25" w:rsidRDefault="00562AB7" w:rsidP="00562AB7">
      <w:pPr>
        <w:ind w:firstLine="708"/>
        <w:jc w:val="both"/>
        <w:rPr>
          <w:sz w:val="28"/>
          <w:szCs w:val="28"/>
        </w:rPr>
      </w:pPr>
      <w:r w:rsidRPr="00162E25">
        <w:rPr>
          <w:sz w:val="28"/>
          <w:szCs w:val="28"/>
        </w:rPr>
        <w:t>По социальной тематике, граждан обратившихся с вопросами трудоустройства принято 4 человека.</w:t>
      </w:r>
    </w:p>
    <w:p w:rsidR="00562AB7" w:rsidRDefault="00562AB7" w:rsidP="00562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2AB7" w:rsidRPr="007C129F" w:rsidRDefault="00562AB7" w:rsidP="00562AB7">
      <w:pPr>
        <w:ind w:firstLine="720"/>
        <w:jc w:val="both"/>
        <w:rPr>
          <w:sz w:val="28"/>
          <w:szCs w:val="28"/>
        </w:rPr>
      </w:pPr>
      <w:r w:rsidRPr="007C129F">
        <w:rPr>
          <w:sz w:val="28"/>
          <w:szCs w:val="28"/>
        </w:rPr>
        <w:t xml:space="preserve">На личном приеме заместителями руководителя - начальниками территориальных отделов Донского БВУ за 9 месяцев 2016 года принято 116 граждан. 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</w:t>
      </w:r>
      <w:r w:rsidRPr="007C129F">
        <w:rPr>
          <w:sz w:val="28"/>
          <w:szCs w:val="28"/>
        </w:rPr>
        <w:lastRenderedPageBreak/>
        <w:t>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562AB7" w:rsidRPr="007C129F" w:rsidRDefault="00562AB7" w:rsidP="00562AB7">
      <w:pPr>
        <w:ind w:firstLine="720"/>
        <w:jc w:val="both"/>
        <w:rPr>
          <w:sz w:val="28"/>
          <w:szCs w:val="28"/>
        </w:rPr>
      </w:pPr>
      <w:r w:rsidRPr="007C129F">
        <w:rPr>
          <w:sz w:val="28"/>
          <w:szCs w:val="28"/>
        </w:rPr>
        <w:t xml:space="preserve"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</w:t>
      </w:r>
      <w:proofErr w:type="gramStart"/>
      <w:r w:rsidRPr="007C129F">
        <w:rPr>
          <w:sz w:val="28"/>
          <w:szCs w:val="28"/>
        </w:rPr>
        <w:t>г</w:t>
      </w:r>
      <w:proofErr w:type="gramEnd"/>
      <w:r w:rsidRPr="007C129F">
        <w:rPr>
          <w:sz w:val="28"/>
          <w:szCs w:val="28"/>
        </w:rPr>
        <w:t>. Ростова-на-Дону и городов размещения отделов водных ресурсов.</w:t>
      </w:r>
    </w:p>
    <w:p w:rsidR="00562AB7" w:rsidRPr="007C129F" w:rsidRDefault="00562AB7" w:rsidP="00562AB7">
      <w:pPr>
        <w:contextualSpacing/>
        <w:jc w:val="both"/>
        <w:rPr>
          <w:sz w:val="28"/>
          <w:szCs w:val="28"/>
        </w:rPr>
      </w:pPr>
      <w:r w:rsidRPr="007C129F">
        <w:rPr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7C129F">
        <w:tab/>
      </w:r>
    </w:p>
    <w:p w:rsidR="00562AB7" w:rsidRPr="007C129F" w:rsidRDefault="00562AB7" w:rsidP="00562AB7">
      <w:pPr>
        <w:ind w:firstLine="720"/>
        <w:jc w:val="both"/>
        <w:rPr>
          <w:sz w:val="28"/>
          <w:szCs w:val="28"/>
        </w:rPr>
      </w:pPr>
      <w:r w:rsidRPr="007C129F"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562AB7" w:rsidRPr="00D83D7A" w:rsidRDefault="00562AB7" w:rsidP="00562AB7">
      <w:pPr>
        <w:ind w:firstLine="720"/>
        <w:jc w:val="both"/>
        <w:rPr>
          <w:sz w:val="28"/>
          <w:szCs w:val="28"/>
        </w:rPr>
      </w:pPr>
      <w:r w:rsidRPr="00D83D7A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C04549" w:rsidRDefault="00C04549"/>
    <w:sectPr w:rsidR="00C04549" w:rsidSect="00562AB7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62AB7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A04"/>
    <w:rsid w:val="00050034"/>
    <w:rsid w:val="0005011E"/>
    <w:rsid w:val="000520EB"/>
    <w:rsid w:val="000555CA"/>
    <w:rsid w:val="0005775E"/>
    <w:rsid w:val="0006149A"/>
    <w:rsid w:val="00062622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2026"/>
    <w:rsid w:val="00445090"/>
    <w:rsid w:val="0044586E"/>
    <w:rsid w:val="00450B30"/>
    <w:rsid w:val="0045252D"/>
    <w:rsid w:val="00452F39"/>
    <w:rsid w:val="00454C30"/>
    <w:rsid w:val="00460255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4233"/>
    <w:rsid w:val="00525331"/>
    <w:rsid w:val="00526F65"/>
    <w:rsid w:val="005347FC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2AB7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B5A"/>
    <w:rsid w:val="00677198"/>
    <w:rsid w:val="006800D6"/>
    <w:rsid w:val="006823A5"/>
    <w:rsid w:val="00684683"/>
    <w:rsid w:val="006849FE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797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230D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011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604A"/>
    <w:rsid w:val="00AE687E"/>
    <w:rsid w:val="00AE7A36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B6B2D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0FD8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B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A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2016-10-03T14:30:00Z</dcterms:created>
  <dcterms:modified xsi:type="dcterms:W3CDTF">2016-10-03T14:35:00Z</dcterms:modified>
</cp:coreProperties>
</file>