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proofErr w:type="spellStart"/>
            <w:r w:rsidR="00E5765B">
              <w:rPr>
                <w:sz w:val="28"/>
                <w:szCs w:val="28"/>
              </w:rPr>
              <w:t>Дорожкин</w:t>
            </w:r>
            <w:proofErr w:type="spellEnd"/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1D4AD0" w:rsidRDefault="00FB3797" w:rsidP="001D4AD0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1D4AD0">
        <w:rPr>
          <w:b w:val="0"/>
          <w:sz w:val="28"/>
          <w:szCs w:val="28"/>
        </w:rPr>
        <w:t xml:space="preserve">р. Дон в границах Морского порта Ростова-на-Дону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1D4AD0">
        <w:rPr>
          <w:b w:val="0"/>
          <w:bCs/>
          <w:kern w:val="28"/>
          <w:sz w:val="28"/>
          <w:szCs w:val="28"/>
        </w:rPr>
        <w:t>48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 xml:space="preserve">для размещения на акватории плавательных средств,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1D4AD0" w:rsidRPr="004D3381" w:rsidRDefault="001D4AD0" w:rsidP="004D3381">
      <w:pPr>
        <w:pStyle w:val="ab"/>
        <w:rPr>
          <w:rFonts w:ascii="Times New Roman" w:hAnsi="Times New Roman"/>
          <w:b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1, площадь 0,043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"/>
        <w:gridCol w:w="3093"/>
        <w:gridCol w:w="2577"/>
      </w:tblGrid>
      <w:tr w:rsidR="001D4AD0" w:rsidRPr="004D3381" w:rsidTr="001D4AD0">
        <w:trPr>
          <w:trHeight w:val="272"/>
          <w:jc w:val="center"/>
        </w:trPr>
        <w:tc>
          <w:tcPr>
            <w:tcW w:w="154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09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77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1D4AD0" w:rsidRPr="004D3381" w:rsidTr="001D4AD0">
        <w:trPr>
          <w:trHeight w:val="272"/>
          <w:jc w:val="center"/>
        </w:trPr>
        <w:tc>
          <w:tcPr>
            <w:tcW w:w="154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47°14'13.8300"</w:t>
            </w:r>
          </w:p>
        </w:tc>
        <w:tc>
          <w:tcPr>
            <w:tcW w:w="2577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39°50'59.6328"</w:t>
            </w:r>
          </w:p>
        </w:tc>
      </w:tr>
      <w:tr w:rsidR="001D4AD0" w:rsidRPr="004D3381" w:rsidTr="001D4AD0">
        <w:trPr>
          <w:trHeight w:val="272"/>
          <w:jc w:val="center"/>
        </w:trPr>
        <w:tc>
          <w:tcPr>
            <w:tcW w:w="154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9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47°14'16.6590"</w:t>
            </w:r>
          </w:p>
        </w:tc>
        <w:tc>
          <w:tcPr>
            <w:tcW w:w="2577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39°51'03.7650"</w:t>
            </w:r>
          </w:p>
        </w:tc>
      </w:tr>
      <w:tr w:rsidR="001D4AD0" w:rsidRPr="004D3381" w:rsidTr="001D4AD0">
        <w:trPr>
          <w:trHeight w:val="272"/>
          <w:jc w:val="center"/>
        </w:trPr>
        <w:tc>
          <w:tcPr>
            <w:tcW w:w="154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47°14'21.1698"</w:t>
            </w:r>
          </w:p>
        </w:tc>
        <w:tc>
          <w:tcPr>
            <w:tcW w:w="2577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39°50'57.3324"</w:t>
            </w:r>
          </w:p>
        </w:tc>
      </w:tr>
      <w:tr w:rsidR="001D4AD0" w:rsidRPr="004D3381" w:rsidTr="001D4AD0">
        <w:trPr>
          <w:trHeight w:val="287"/>
          <w:jc w:val="center"/>
        </w:trPr>
        <w:tc>
          <w:tcPr>
            <w:tcW w:w="154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9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47°14'23.8596"</w:t>
            </w:r>
          </w:p>
        </w:tc>
        <w:tc>
          <w:tcPr>
            <w:tcW w:w="2577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39°51'01.3680"</w:t>
            </w:r>
          </w:p>
        </w:tc>
      </w:tr>
      <w:tr w:rsidR="001D4AD0" w:rsidRPr="004D3381" w:rsidTr="001D4AD0">
        <w:trPr>
          <w:trHeight w:val="272"/>
          <w:jc w:val="center"/>
        </w:trPr>
        <w:tc>
          <w:tcPr>
            <w:tcW w:w="154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9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47°14'17.4336"</w:t>
            </w:r>
          </w:p>
        </w:tc>
        <w:tc>
          <w:tcPr>
            <w:tcW w:w="2577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39°51'10.5402"</w:t>
            </w:r>
          </w:p>
        </w:tc>
      </w:tr>
      <w:tr w:rsidR="001D4AD0" w:rsidRPr="004D3381" w:rsidTr="001D4AD0">
        <w:trPr>
          <w:trHeight w:val="272"/>
          <w:jc w:val="center"/>
        </w:trPr>
        <w:tc>
          <w:tcPr>
            <w:tcW w:w="154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9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47°14'14.7192"</w:t>
            </w:r>
          </w:p>
        </w:tc>
        <w:tc>
          <w:tcPr>
            <w:tcW w:w="2577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39°51'06.5448"</w:t>
            </w:r>
          </w:p>
        </w:tc>
      </w:tr>
      <w:tr w:rsidR="001D4AD0" w:rsidRPr="004D3381" w:rsidTr="001D4AD0">
        <w:trPr>
          <w:trHeight w:val="287"/>
          <w:jc w:val="center"/>
        </w:trPr>
        <w:tc>
          <w:tcPr>
            <w:tcW w:w="154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9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47°14'11.9256"</w:t>
            </w:r>
          </w:p>
        </w:tc>
        <w:tc>
          <w:tcPr>
            <w:tcW w:w="2577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39°51'02.0043"</w:t>
            </w:r>
          </w:p>
        </w:tc>
      </w:tr>
    </w:tbl>
    <w:p w:rsidR="001D4AD0" w:rsidRPr="004D3381" w:rsidRDefault="001D4AD0" w:rsidP="004D3381">
      <w:pPr>
        <w:pStyle w:val="ab"/>
        <w:rPr>
          <w:rFonts w:ascii="Times New Roman" w:hAnsi="Times New Roman"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2, площадь 0,005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3"/>
        <w:gridCol w:w="3106"/>
        <w:gridCol w:w="2588"/>
      </w:tblGrid>
      <w:tr w:rsidR="001D4AD0" w:rsidRPr="004D3381" w:rsidTr="001D4AD0">
        <w:trPr>
          <w:trHeight w:val="278"/>
          <w:jc w:val="center"/>
        </w:trPr>
        <w:tc>
          <w:tcPr>
            <w:tcW w:w="155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10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88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1D4AD0" w:rsidRPr="004D3381" w:rsidTr="001D4AD0">
        <w:trPr>
          <w:trHeight w:val="278"/>
          <w:jc w:val="center"/>
        </w:trPr>
        <w:tc>
          <w:tcPr>
            <w:tcW w:w="155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0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47°14'25.1952"</w:t>
            </w:r>
          </w:p>
        </w:tc>
        <w:tc>
          <w:tcPr>
            <w:tcW w:w="2588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39°50'59.4774"</w:t>
            </w:r>
          </w:p>
        </w:tc>
      </w:tr>
      <w:tr w:rsidR="001D4AD0" w:rsidRPr="004D3381" w:rsidTr="001D4AD0">
        <w:trPr>
          <w:trHeight w:val="278"/>
          <w:jc w:val="center"/>
        </w:trPr>
        <w:tc>
          <w:tcPr>
            <w:tcW w:w="155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0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47°14'27.9342"</w:t>
            </w:r>
          </w:p>
        </w:tc>
        <w:tc>
          <w:tcPr>
            <w:tcW w:w="2588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39°51'03.6468"</w:t>
            </w:r>
          </w:p>
        </w:tc>
      </w:tr>
      <w:tr w:rsidR="001D4AD0" w:rsidRPr="004D3381" w:rsidTr="001D4AD0">
        <w:trPr>
          <w:trHeight w:val="278"/>
          <w:jc w:val="center"/>
        </w:trPr>
        <w:tc>
          <w:tcPr>
            <w:tcW w:w="155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0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47°14'27.4632"</w:t>
            </w:r>
          </w:p>
        </w:tc>
        <w:tc>
          <w:tcPr>
            <w:tcW w:w="2588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39°51'04.3236"</w:t>
            </w:r>
          </w:p>
        </w:tc>
      </w:tr>
      <w:tr w:rsidR="001D4AD0" w:rsidRPr="004D3381" w:rsidTr="001D4AD0">
        <w:trPr>
          <w:trHeight w:val="278"/>
          <w:jc w:val="center"/>
        </w:trPr>
        <w:tc>
          <w:tcPr>
            <w:tcW w:w="155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0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47°14'24.0828"</w:t>
            </w:r>
          </w:p>
        </w:tc>
        <w:tc>
          <w:tcPr>
            <w:tcW w:w="2588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39°51'01.7346"</w:t>
            </w:r>
          </w:p>
        </w:tc>
      </w:tr>
      <w:tr w:rsidR="001D4AD0" w:rsidRPr="004D3381" w:rsidTr="001D4AD0">
        <w:trPr>
          <w:trHeight w:val="278"/>
          <w:jc w:val="center"/>
        </w:trPr>
        <w:tc>
          <w:tcPr>
            <w:tcW w:w="155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0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47°14'23.0706"</w:t>
            </w:r>
          </w:p>
        </w:tc>
        <w:tc>
          <w:tcPr>
            <w:tcW w:w="2588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39°51'03.1854"</w:t>
            </w:r>
          </w:p>
        </w:tc>
      </w:tr>
      <w:tr w:rsidR="001D4AD0" w:rsidRPr="004D3381" w:rsidTr="001D4AD0">
        <w:trPr>
          <w:trHeight w:val="294"/>
          <w:jc w:val="center"/>
        </w:trPr>
        <w:tc>
          <w:tcPr>
            <w:tcW w:w="1553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06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47°14'22.8474"</w:t>
            </w:r>
          </w:p>
        </w:tc>
        <w:tc>
          <w:tcPr>
            <w:tcW w:w="2588" w:type="dxa"/>
          </w:tcPr>
          <w:p w:rsidR="001D4AD0" w:rsidRPr="004D3381" w:rsidRDefault="001D4AD0" w:rsidP="004D33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39°51'02.8548"</w:t>
            </w:r>
          </w:p>
        </w:tc>
      </w:tr>
    </w:tbl>
    <w:p w:rsidR="001D4AD0" w:rsidRDefault="001D4AD0" w:rsidP="001D4AD0">
      <w:pPr>
        <w:pStyle w:val="7"/>
        <w:ind w:firstLine="708"/>
        <w:jc w:val="both"/>
        <w:rPr>
          <w:b w:val="0"/>
          <w:sz w:val="28"/>
          <w:szCs w:val="28"/>
        </w:rPr>
      </w:pPr>
    </w:p>
    <w:p w:rsidR="00FB3797" w:rsidRP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FB3797" w:rsidRPr="00316F15" w:rsidRDefault="004D3381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  <w:r w:rsidRPr="00316F15">
        <w:rPr>
          <w:rFonts w:ascii="Times New Roman" w:hAnsi="Times New Roman"/>
          <w:sz w:val="26"/>
          <w:szCs w:val="26"/>
        </w:rPr>
        <w:t>г. Ростов-на-Дону</w:t>
      </w:r>
    </w:p>
    <w:p w:rsidR="004D3381" w:rsidRPr="00316F15" w:rsidRDefault="004D3381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  <w:r w:rsidRPr="00316F15">
        <w:rPr>
          <w:rFonts w:ascii="Times New Roman" w:hAnsi="Times New Roman"/>
          <w:sz w:val="26"/>
          <w:szCs w:val="26"/>
        </w:rPr>
        <w:t>2015 г.</w:t>
      </w: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50F8B" w:rsidRDefault="002D609D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4D3381">
        <w:rPr>
          <w:rFonts w:ascii="Times New Roman" w:hAnsi="Times New Roman"/>
          <w:sz w:val="28"/>
          <w:szCs w:val="28"/>
        </w:rPr>
        <w:t xml:space="preserve"> р. Дон в границах Морского порта Ростова-на-Дону </w:t>
      </w:r>
      <w:r w:rsidR="007842CE" w:rsidRPr="004B7934">
        <w:rPr>
          <w:rFonts w:ascii="Times New Roman" w:hAnsi="Times New Roman"/>
          <w:bCs/>
          <w:kern w:val="28"/>
          <w:sz w:val="28"/>
          <w:szCs w:val="28"/>
        </w:rPr>
        <w:t>площадью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>0,0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>48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B8133A" w:rsidRPr="004B7934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  <w:r w:rsidR="00FB3797">
        <w:rPr>
          <w:rFonts w:ascii="Times New Roman" w:hAnsi="Times New Roman"/>
          <w:sz w:val="28"/>
          <w:szCs w:val="28"/>
        </w:rPr>
        <w:t xml:space="preserve"> </w:t>
      </w:r>
    </w:p>
    <w:p w:rsidR="004D3381" w:rsidRPr="004D3381" w:rsidRDefault="004D3381" w:rsidP="004D3381">
      <w:pPr>
        <w:pStyle w:val="ab"/>
        <w:rPr>
          <w:rFonts w:ascii="Times New Roman" w:hAnsi="Times New Roman"/>
          <w:b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1, площадь 0,043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"/>
        <w:gridCol w:w="3093"/>
        <w:gridCol w:w="2577"/>
      </w:tblGrid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47°14'13.8300"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39°50'59.6328"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47°14'16.6590"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39°51'03.7650"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47°14'21.1698"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39°50'57.3324"</w:t>
            </w:r>
          </w:p>
        </w:tc>
      </w:tr>
      <w:tr w:rsidR="004D3381" w:rsidRPr="004D3381" w:rsidTr="00CC184B">
        <w:trPr>
          <w:trHeight w:val="287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47°14'23.8596"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39°51'01.3680"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47°14'17.4336"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39°51'10.5402"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47°14'14.7192"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39°51'06.5448"</w:t>
            </w:r>
          </w:p>
        </w:tc>
      </w:tr>
      <w:tr w:rsidR="004D3381" w:rsidRPr="004D3381" w:rsidTr="00CC184B">
        <w:trPr>
          <w:trHeight w:val="287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47°14'11.9256"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39°51'02.0043"</w:t>
            </w:r>
          </w:p>
        </w:tc>
      </w:tr>
    </w:tbl>
    <w:p w:rsidR="004D3381" w:rsidRPr="004D3381" w:rsidRDefault="004D3381" w:rsidP="004D3381">
      <w:pPr>
        <w:pStyle w:val="ab"/>
        <w:rPr>
          <w:rFonts w:ascii="Times New Roman" w:hAnsi="Times New Roman"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2, площадь 0,005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3"/>
        <w:gridCol w:w="3106"/>
        <w:gridCol w:w="2588"/>
      </w:tblGrid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47°14'25.1952"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39°50'59.4774"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47°14'27.9342"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39°51'03.6468"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47°14'27.4632"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39°51'04.3236"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47°14'24.0828"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39°51'01.7346"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47°14'23.0706"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39°51'03.1854"</w:t>
            </w:r>
          </w:p>
        </w:tc>
      </w:tr>
      <w:tr w:rsidR="004D3381" w:rsidRPr="004D3381" w:rsidTr="00CC184B">
        <w:trPr>
          <w:trHeight w:val="294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47°14'22.8474"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39°51'02.8548"</w:t>
            </w:r>
          </w:p>
        </w:tc>
      </w:tr>
    </w:tbl>
    <w:p w:rsidR="009A0E1B" w:rsidRDefault="009A0E1B" w:rsidP="004D3381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bookmarkStart w:id="0" w:name="_Ref119427085"/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, Минприроды России, </w:t>
      </w:r>
      <w:proofErr w:type="spellStart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Росводресурсов</w:t>
      </w:r>
      <w:proofErr w:type="spellEnd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4D3381">
        <w:rPr>
          <w:rFonts w:ascii="Times New Roman" w:hAnsi="Times New Roman"/>
          <w:sz w:val="28"/>
          <w:szCs w:val="28"/>
        </w:rPr>
        <w:t>25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564F08">
        <w:rPr>
          <w:rFonts w:ascii="Times New Roman" w:hAnsi="Times New Roman"/>
          <w:sz w:val="28"/>
          <w:szCs w:val="28"/>
        </w:rPr>
        <w:t>августа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4D3381">
        <w:rPr>
          <w:rFonts w:ascii="Times New Roman" w:hAnsi="Times New Roman"/>
          <w:sz w:val="28"/>
          <w:szCs w:val="28"/>
        </w:rPr>
        <w:t>1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lastRenderedPageBreak/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 </w:t>
      </w:r>
      <w:r w:rsidR="004D3381">
        <w:rPr>
          <w:sz w:val="28"/>
          <w:szCs w:val="28"/>
        </w:rPr>
        <w:t>958</w:t>
      </w:r>
      <w:r w:rsidR="00F343D3" w:rsidRPr="00B06FCB">
        <w:rPr>
          <w:sz w:val="28"/>
          <w:szCs w:val="28"/>
        </w:rPr>
        <w:t xml:space="preserve"> 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4D3381">
        <w:rPr>
          <w:sz w:val="28"/>
          <w:szCs w:val="28"/>
        </w:rPr>
        <w:t>47</w:t>
      </w:r>
      <w:r w:rsidR="00F343D3" w:rsidRPr="00532686">
        <w:rPr>
          <w:sz w:val="28"/>
          <w:szCs w:val="28"/>
        </w:rPr>
        <w:t xml:space="preserve"> руб. </w:t>
      </w:r>
      <w:r w:rsidR="005F0A36">
        <w:rPr>
          <w:sz w:val="28"/>
          <w:szCs w:val="28"/>
        </w:rPr>
        <w:t>9</w:t>
      </w:r>
      <w:r w:rsidR="004D3381">
        <w:rPr>
          <w:sz w:val="28"/>
          <w:szCs w:val="28"/>
        </w:rPr>
        <w:t>0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4D3381">
        <w:rPr>
          <w:sz w:val="28"/>
          <w:szCs w:val="28"/>
        </w:rPr>
        <w:t>239</w:t>
      </w:r>
      <w:r w:rsidR="00F343D3" w:rsidRPr="00532686">
        <w:rPr>
          <w:sz w:val="28"/>
          <w:szCs w:val="28"/>
        </w:rPr>
        <w:t xml:space="preserve"> руб. </w:t>
      </w:r>
      <w:r w:rsidR="004D3381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4D3381" w:rsidRDefault="004D3381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</w:p>
    <w:p w:rsidR="004D3381" w:rsidRDefault="004D3381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</w:p>
    <w:p w:rsidR="000A1CA0" w:rsidRDefault="000A1CA0" w:rsidP="001B08BC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D3381" w:rsidRDefault="002D609D" w:rsidP="004D3381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 xml:space="preserve">м: «Заявка </w:t>
      </w:r>
      <w:proofErr w:type="gramStart"/>
      <w:r w:rsidR="00EE0530">
        <w:rPr>
          <w:rFonts w:ascii="Times New Roman" w:hAnsi="Times New Roman"/>
          <w:noProof/>
          <w:sz w:val="28"/>
          <w:szCs w:val="28"/>
        </w:rPr>
        <w:t>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>использование</w:t>
      </w:r>
      <w:proofErr w:type="gramEnd"/>
      <w:r w:rsidR="00A30D3F" w:rsidRPr="00FB3797">
        <w:rPr>
          <w:rFonts w:ascii="Times New Roman" w:hAnsi="Times New Roman"/>
          <w:sz w:val="28"/>
          <w:szCs w:val="28"/>
        </w:rPr>
        <w:t xml:space="preserve">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4D3381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</w:p>
    <w:p w:rsidR="004D3381" w:rsidRDefault="004D3381" w:rsidP="004D3381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</w:p>
    <w:p w:rsidR="004E7ED8" w:rsidRDefault="004D3381" w:rsidP="004D3381">
      <w:pPr>
        <w:spacing w:before="0"/>
        <w:ind w:left="4" w:hanging="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>
        <w:rPr>
          <w:rFonts w:ascii="Times New Roman" w:hAnsi="Times New Roman"/>
          <w:bCs/>
          <w:kern w:val="28"/>
          <w:sz w:val="28"/>
          <w:szCs w:val="28"/>
        </w:rPr>
        <w:t>48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 акватории плавательных средств,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D3381" w:rsidRPr="004D3381" w:rsidRDefault="004D3381" w:rsidP="004D3381">
      <w:pPr>
        <w:pStyle w:val="ab"/>
        <w:rPr>
          <w:rFonts w:ascii="Times New Roman" w:hAnsi="Times New Roman"/>
          <w:b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1, площадь 0,043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"/>
        <w:gridCol w:w="3093"/>
        <w:gridCol w:w="2577"/>
      </w:tblGrid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47°14'13.8300"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39°50'59.6328"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47°14'16.6590"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39°51'03.7650"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47°14'21.1698"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39°50'57.3324"</w:t>
            </w:r>
          </w:p>
        </w:tc>
      </w:tr>
      <w:tr w:rsidR="004D3381" w:rsidRPr="004D3381" w:rsidTr="00CC184B">
        <w:trPr>
          <w:trHeight w:val="287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47°14'23.8596"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39°51'01.3680"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47°14'17.4336"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39°51'10.5402"</w:t>
            </w:r>
          </w:p>
        </w:tc>
      </w:tr>
      <w:tr w:rsidR="004D3381" w:rsidRPr="004D3381" w:rsidTr="00CC184B">
        <w:trPr>
          <w:trHeight w:val="272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47°14'14.7192"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39°51'06.5448"</w:t>
            </w:r>
          </w:p>
        </w:tc>
      </w:tr>
      <w:tr w:rsidR="004D3381" w:rsidRPr="004D3381" w:rsidTr="00CC184B">
        <w:trPr>
          <w:trHeight w:val="287"/>
          <w:jc w:val="center"/>
        </w:trPr>
        <w:tc>
          <w:tcPr>
            <w:tcW w:w="154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9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47°14'11.9256"</w:t>
            </w:r>
          </w:p>
        </w:tc>
        <w:tc>
          <w:tcPr>
            <w:tcW w:w="2577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39°51'02.0043"</w:t>
            </w:r>
          </w:p>
        </w:tc>
      </w:tr>
    </w:tbl>
    <w:p w:rsidR="004D3381" w:rsidRPr="004D3381" w:rsidRDefault="004D3381" w:rsidP="004D3381">
      <w:pPr>
        <w:pStyle w:val="ab"/>
        <w:rPr>
          <w:rFonts w:ascii="Times New Roman" w:hAnsi="Times New Roman"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2, площадь 0,005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3"/>
        <w:gridCol w:w="3106"/>
        <w:gridCol w:w="2588"/>
      </w:tblGrid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47°14'25.1952"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39°50'59.4774"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47°14'27.9342"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39°51'03.6468"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47°14'27.4632"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39°51'04.3236"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47°14'24.0828"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39°51'01.7346"</w:t>
            </w:r>
          </w:p>
        </w:tc>
      </w:tr>
      <w:tr w:rsidR="004D3381" w:rsidRPr="004D3381" w:rsidTr="00CC184B">
        <w:trPr>
          <w:trHeight w:val="278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47°14'23.0706"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39°51'03.1854"</w:t>
            </w:r>
          </w:p>
        </w:tc>
      </w:tr>
      <w:tr w:rsidR="004D3381" w:rsidRPr="004D3381" w:rsidTr="00CC184B">
        <w:trPr>
          <w:trHeight w:val="294"/>
          <w:jc w:val="center"/>
        </w:trPr>
        <w:tc>
          <w:tcPr>
            <w:tcW w:w="1553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06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47°14'22.8474"</w:t>
            </w:r>
          </w:p>
        </w:tc>
        <w:tc>
          <w:tcPr>
            <w:tcW w:w="2588" w:type="dxa"/>
          </w:tcPr>
          <w:p w:rsidR="004D3381" w:rsidRPr="004D3381" w:rsidRDefault="004D3381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39°51'02.8548"</w:t>
            </w:r>
          </w:p>
        </w:tc>
      </w:tr>
    </w:tbl>
    <w:p w:rsidR="00B8133A" w:rsidRDefault="00B8133A" w:rsidP="004D3381">
      <w:pPr>
        <w:spacing w:before="0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2D609D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</w:t>
      </w:r>
      <w:r>
        <w:rPr>
          <w:rFonts w:ascii="Times New Roman" w:hAnsi="Times New Roman" w:cs="Times New Roman"/>
          <w:sz w:val="28"/>
          <w:szCs w:val="28"/>
        </w:rPr>
        <w:lastRenderedPageBreak/>
        <w:t>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spellStart"/>
      <w:proofErr w:type="gramStart"/>
      <w:r w:rsidR="00C43040">
        <w:rPr>
          <w:b w:val="0"/>
          <w:szCs w:val="28"/>
          <w:lang w:val="en-US"/>
        </w:rPr>
        <w:t>donbvu</w:t>
      </w:r>
      <w:proofErr w:type="spellEnd"/>
      <w:r w:rsidR="00C43040">
        <w:rPr>
          <w:b w:val="0"/>
          <w:szCs w:val="28"/>
        </w:rPr>
        <w:t>.</w:t>
      </w:r>
      <w:proofErr w:type="spellStart"/>
      <w:r w:rsidR="00C43040">
        <w:rPr>
          <w:b w:val="0"/>
          <w:szCs w:val="28"/>
          <w:lang w:val="en-US"/>
        </w:rPr>
        <w:t>ru</w:t>
      </w:r>
      <w:proofErr w:type="spellEnd"/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6.2. Любой участник аукциона вправе направить в письменной форме запрос </w:t>
      </w:r>
      <w:r>
        <w:rPr>
          <w:noProof/>
          <w:sz w:val="28"/>
          <w:szCs w:val="28"/>
        </w:rPr>
        <w:lastRenderedPageBreak/>
        <w:t>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375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375AF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2D609D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147FAB" w:rsidRDefault="00147FAB" w:rsidP="00147FAB">
      <w:pPr>
        <w:rPr>
          <w:lang w:eastAsia="ru-RU"/>
        </w:rPr>
      </w:pPr>
    </w:p>
    <w:p w:rsidR="00CF0D45" w:rsidRPr="00316F15" w:rsidRDefault="00CF0D45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lang w:eastAsia="ru-RU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И.о. руководителя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5F0A36" w:rsidRDefault="00426DD6" w:rsidP="00316F15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</w:t>
      </w:r>
      <w:r w:rsidR="00316F15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CF0D45" w:rsidRPr="00316F15" w:rsidRDefault="00426DD6" w:rsidP="005F0A36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 xml:space="preserve">  </w:t>
      </w:r>
      <w:r w:rsidR="005F0A36" w:rsidRPr="00316F1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                        </w:t>
      </w:r>
      <w:r w:rsidR="00316F15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</w:t>
      </w:r>
      <w:r w:rsidR="00CF0D45" w:rsidRPr="00316F15">
        <w:rPr>
          <w:rFonts w:ascii="Times New Roman" w:hAnsi="Times New Roman"/>
          <w:sz w:val="24"/>
          <w:szCs w:val="24"/>
        </w:rPr>
        <w:t>Приложение № 2</w:t>
      </w:r>
      <w:r w:rsidR="001522C3" w:rsidRPr="00316F15">
        <w:rPr>
          <w:rFonts w:ascii="Times New Roman" w:hAnsi="Times New Roman"/>
          <w:sz w:val="24"/>
          <w:szCs w:val="24"/>
        </w:rPr>
        <w:tab/>
      </w: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E5765B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р. Дон в границах Морского порта Ростова-на-Дону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316F15">
        <w:rPr>
          <w:rFonts w:ascii="Times New Roman" w:hAnsi="Times New Roman"/>
          <w:bCs/>
          <w:kern w:val="28"/>
          <w:sz w:val="24"/>
          <w:szCs w:val="24"/>
        </w:rPr>
        <w:t>048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316F15" w:rsidRPr="004D3381" w:rsidRDefault="00316F15" w:rsidP="00316F15">
      <w:pPr>
        <w:pStyle w:val="ab"/>
        <w:rPr>
          <w:rFonts w:ascii="Times New Roman" w:hAnsi="Times New Roman"/>
          <w:b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1, площадь 0,043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"/>
        <w:gridCol w:w="3093"/>
        <w:gridCol w:w="2577"/>
      </w:tblGrid>
      <w:tr w:rsidR="00316F15" w:rsidRPr="00316F15" w:rsidTr="00CC184B">
        <w:trPr>
          <w:trHeight w:val="272"/>
          <w:jc w:val="center"/>
        </w:trPr>
        <w:tc>
          <w:tcPr>
            <w:tcW w:w="154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Точки</w:t>
            </w:r>
          </w:p>
        </w:tc>
        <w:tc>
          <w:tcPr>
            <w:tcW w:w="309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Широта</w:t>
            </w:r>
          </w:p>
        </w:tc>
        <w:tc>
          <w:tcPr>
            <w:tcW w:w="2577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Долгота</w:t>
            </w:r>
          </w:p>
        </w:tc>
      </w:tr>
      <w:tr w:rsidR="00316F15" w:rsidRPr="00316F15" w:rsidTr="00CC184B">
        <w:trPr>
          <w:trHeight w:val="272"/>
          <w:jc w:val="center"/>
        </w:trPr>
        <w:tc>
          <w:tcPr>
            <w:tcW w:w="154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1</w:t>
            </w:r>
          </w:p>
        </w:tc>
        <w:tc>
          <w:tcPr>
            <w:tcW w:w="309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47°14'13.8300"</w:t>
            </w:r>
          </w:p>
        </w:tc>
        <w:tc>
          <w:tcPr>
            <w:tcW w:w="2577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39°50'59.6328"</w:t>
            </w:r>
          </w:p>
        </w:tc>
      </w:tr>
      <w:tr w:rsidR="00316F15" w:rsidRPr="00316F15" w:rsidTr="00CC184B">
        <w:trPr>
          <w:trHeight w:val="272"/>
          <w:jc w:val="center"/>
        </w:trPr>
        <w:tc>
          <w:tcPr>
            <w:tcW w:w="154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2</w:t>
            </w:r>
          </w:p>
        </w:tc>
        <w:tc>
          <w:tcPr>
            <w:tcW w:w="309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47°14'16.6590"</w:t>
            </w:r>
          </w:p>
        </w:tc>
        <w:tc>
          <w:tcPr>
            <w:tcW w:w="2577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39°51'03.7650"</w:t>
            </w:r>
          </w:p>
        </w:tc>
      </w:tr>
      <w:tr w:rsidR="00316F15" w:rsidRPr="00316F15" w:rsidTr="00CC184B">
        <w:trPr>
          <w:trHeight w:val="272"/>
          <w:jc w:val="center"/>
        </w:trPr>
        <w:tc>
          <w:tcPr>
            <w:tcW w:w="154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</w:t>
            </w:r>
          </w:p>
        </w:tc>
        <w:tc>
          <w:tcPr>
            <w:tcW w:w="309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47°14'21.1698"</w:t>
            </w:r>
          </w:p>
        </w:tc>
        <w:tc>
          <w:tcPr>
            <w:tcW w:w="2577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39°50'57.3324"</w:t>
            </w:r>
          </w:p>
        </w:tc>
      </w:tr>
      <w:tr w:rsidR="00316F15" w:rsidRPr="00316F15" w:rsidTr="00CC184B">
        <w:trPr>
          <w:trHeight w:val="287"/>
          <w:jc w:val="center"/>
        </w:trPr>
        <w:tc>
          <w:tcPr>
            <w:tcW w:w="154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</w:t>
            </w:r>
          </w:p>
        </w:tc>
        <w:tc>
          <w:tcPr>
            <w:tcW w:w="309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47°14'23.8596"</w:t>
            </w:r>
          </w:p>
        </w:tc>
        <w:tc>
          <w:tcPr>
            <w:tcW w:w="2577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39°51'01.3680"</w:t>
            </w:r>
          </w:p>
        </w:tc>
      </w:tr>
      <w:tr w:rsidR="00316F15" w:rsidRPr="00316F15" w:rsidTr="00CC184B">
        <w:trPr>
          <w:trHeight w:val="272"/>
          <w:jc w:val="center"/>
        </w:trPr>
        <w:tc>
          <w:tcPr>
            <w:tcW w:w="154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5</w:t>
            </w:r>
          </w:p>
        </w:tc>
        <w:tc>
          <w:tcPr>
            <w:tcW w:w="309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47°14'17.4336"</w:t>
            </w:r>
          </w:p>
        </w:tc>
        <w:tc>
          <w:tcPr>
            <w:tcW w:w="2577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39°51'10.5402"</w:t>
            </w:r>
          </w:p>
        </w:tc>
      </w:tr>
      <w:tr w:rsidR="00316F15" w:rsidRPr="00316F15" w:rsidTr="00CC184B">
        <w:trPr>
          <w:trHeight w:val="272"/>
          <w:jc w:val="center"/>
        </w:trPr>
        <w:tc>
          <w:tcPr>
            <w:tcW w:w="154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6</w:t>
            </w:r>
          </w:p>
        </w:tc>
        <w:tc>
          <w:tcPr>
            <w:tcW w:w="309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47°14'14.7192"</w:t>
            </w:r>
          </w:p>
        </w:tc>
        <w:tc>
          <w:tcPr>
            <w:tcW w:w="2577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39°51'06.5448"</w:t>
            </w:r>
          </w:p>
        </w:tc>
      </w:tr>
      <w:tr w:rsidR="00316F15" w:rsidRPr="00316F15" w:rsidTr="00CC184B">
        <w:trPr>
          <w:trHeight w:val="287"/>
          <w:jc w:val="center"/>
        </w:trPr>
        <w:tc>
          <w:tcPr>
            <w:tcW w:w="154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7</w:t>
            </w:r>
          </w:p>
        </w:tc>
        <w:tc>
          <w:tcPr>
            <w:tcW w:w="309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47°14'11.9256"</w:t>
            </w:r>
          </w:p>
        </w:tc>
        <w:tc>
          <w:tcPr>
            <w:tcW w:w="2577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39°51'02.0043"</w:t>
            </w:r>
          </w:p>
        </w:tc>
      </w:tr>
    </w:tbl>
    <w:p w:rsidR="00316F15" w:rsidRPr="004D3381" w:rsidRDefault="00316F15" w:rsidP="00316F15">
      <w:pPr>
        <w:pStyle w:val="ab"/>
        <w:rPr>
          <w:rFonts w:ascii="Times New Roman" w:hAnsi="Times New Roman"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2, площадь 0,005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3"/>
        <w:gridCol w:w="3106"/>
        <w:gridCol w:w="2588"/>
      </w:tblGrid>
      <w:tr w:rsidR="00316F15" w:rsidRPr="00316F15" w:rsidTr="00CC184B">
        <w:trPr>
          <w:trHeight w:val="278"/>
          <w:jc w:val="center"/>
        </w:trPr>
        <w:tc>
          <w:tcPr>
            <w:tcW w:w="155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Точки</w:t>
            </w:r>
          </w:p>
        </w:tc>
        <w:tc>
          <w:tcPr>
            <w:tcW w:w="310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Широта</w:t>
            </w:r>
          </w:p>
        </w:tc>
        <w:tc>
          <w:tcPr>
            <w:tcW w:w="2588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Долгота</w:t>
            </w:r>
          </w:p>
        </w:tc>
      </w:tr>
      <w:tr w:rsidR="00316F15" w:rsidRPr="00316F15" w:rsidTr="00CC184B">
        <w:trPr>
          <w:trHeight w:val="278"/>
          <w:jc w:val="center"/>
        </w:trPr>
        <w:tc>
          <w:tcPr>
            <w:tcW w:w="155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1</w:t>
            </w:r>
          </w:p>
        </w:tc>
        <w:tc>
          <w:tcPr>
            <w:tcW w:w="310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47°14'25.1952"</w:t>
            </w:r>
          </w:p>
        </w:tc>
        <w:tc>
          <w:tcPr>
            <w:tcW w:w="2588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39°50'59.4774"</w:t>
            </w:r>
          </w:p>
        </w:tc>
      </w:tr>
      <w:tr w:rsidR="00316F15" w:rsidRPr="00316F15" w:rsidTr="00CC184B">
        <w:trPr>
          <w:trHeight w:val="278"/>
          <w:jc w:val="center"/>
        </w:trPr>
        <w:tc>
          <w:tcPr>
            <w:tcW w:w="155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2</w:t>
            </w:r>
          </w:p>
        </w:tc>
        <w:tc>
          <w:tcPr>
            <w:tcW w:w="310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47°14'27.9342"</w:t>
            </w:r>
          </w:p>
        </w:tc>
        <w:tc>
          <w:tcPr>
            <w:tcW w:w="2588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39°51'03.6468"</w:t>
            </w:r>
          </w:p>
        </w:tc>
      </w:tr>
      <w:tr w:rsidR="00316F15" w:rsidRPr="00316F15" w:rsidTr="00CC184B">
        <w:trPr>
          <w:trHeight w:val="278"/>
          <w:jc w:val="center"/>
        </w:trPr>
        <w:tc>
          <w:tcPr>
            <w:tcW w:w="155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</w:t>
            </w:r>
          </w:p>
        </w:tc>
        <w:tc>
          <w:tcPr>
            <w:tcW w:w="310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47°14'27.4632"</w:t>
            </w:r>
          </w:p>
        </w:tc>
        <w:tc>
          <w:tcPr>
            <w:tcW w:w="2588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39°51'04.3236"</w:t>
            </w:r>
          </w:p>
        </w:tc>
      </w:tr>
      <w:tr w:rsidR="00316F15" w:rsidRPr="00316F15" w:rsidTr="00CC184B">
        <w:trPr>
          <w:trHeight w:val="278"/>
          <w:jc w:val="center"/>
        </w:trPr>
        <w:tc>
          <w:tcPr>
            <w:tcW w:w="155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</w:t>
            </w:r>
          </w:p>
        </w:tc>
        <w:tc>
          <w:tcPr>
            <w:tcW w:w="310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47°14'24.0828"</w:t>
            </w:r>
          </w:p>
        </w:tc>
        <w:tc>
          <w:tcPr>
            <w:tcW w:w="2588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39°51'01.7346"</w:t>
            </w:r>
          </w:p>
        </w:tc>
      </w:tr>
      <w:tr w:rsidR="00316F15" w:rsidRPr="00316F15" w:rsidTr="00CC184B">
        <w:trPr>
          <w:trHeight w:val="278"/>
          <w:jc w:val="center"/>
        </w:trPr>
        <w:tc>
          <w:tcPr>
            <w:tcW w:w="155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5</w:t>
            </w:r>
          </w:p>
        </w:tc>
        <w:tc>
          <w:tcPr>
            <w:tcW w:w="310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47°14'23.0706"</w:t>
            </w:r>
          </w:p>
        </w:tc>
        <w:tc>
          <w:tcPr>
            <w:tcW w:w="2588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39°51'03.1854"</w:t>
            </w:r>
          </w:p>
        </w:tc>
      </w:tr>
      <w:tr w:rsidR="00316F15" w:rsidRPr="00316F15" w:rsidTr="00CC184B">
        <w:trPr>
          <w:trHeight w:val="294"/>
          <w:jc w:val="center"/>
        </w:trPr>
        <w:tc>
          <w:tcPr>
            <w:tcW w:w="1553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6</w:t>
            </w:r>
          </w:p>
        </w:tc>
        <w:tc>
          <w:tcPr>
            <w:tcW w:w="3106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47°14'22.8474"</w:t>
            </w:r>
          </w:p>
        </w:tc>
        <w:tc>
          <w:tcPr>
            <w:tcW w:w="2588" w:type="dxa"/>
          </w:tcPr>
          <w:p w:rsidR="00316F15" w:rsidRPr="00316F15" w:rsidRDefault="00316F15" w:rsidP="00CC184B">
            <w:pPr>
              <w:pStyle w:val="ab"/>
              <w:rPr>
                <w:rFonts w:ascii="Times New Roman" w:hAnsi="Times New Roman"/>
              </w:rPr>
            </w:pPr>
            <w:r w:rsidRPr="00316F15">
              <w:rPr>
                <w:rFonts w:ascii="Times New Roman" w:hAnsi="Times New Roman"/>
              </w:rPr>
              <w:t>39°51'02.8548"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316F1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E5765B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 w:rsidR="00E5765B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CF0D45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316F15" w:rsidRPr="00EE5455">
        <w:rPr>
          <w:rFonts w:ascii="Times New Roman" w:hAnsi="Times New Roman"/>
          <w:sz w:val="24"/>
          <w:szCs w:val="24"/>
        </w:rPr>
        <w:t xml:space="preserve">р. Дон в границах Морского порта Ростова-на-Дону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316F15" w:rsidRPr="00EE5455">
        <w:rPr>
          <w:rFonts w:ascii="Times New Roman" w:hAnsi="Times New Roman"/>
          <w:bCs/>
          <w:sz w:val="24"/>
          <w:szCs w:val="24"/>
        </w:rPr>
        <w:t>48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 w:rsidR="00EE5455" w:rsidRPr="00EE5455">
        <w:rPr>
          <w:rFonts w:ascii="Times New Roman" w:hAnsi="Times New Roman"/>
          <w:sz w:val="24"/>
          <w:szCs w:val="24"/>
        </w:rPr>
        <w:t>04</w:t>
      </w:r>
      <w:r w:rsidR="0069408B" w:rsidRPr="00EE5455">
        <w:rPr>
          <w:rFonts w:ascii="Times New Roman" w:hAnsi="Times New Roman"/>
          <w:sz w:val="24"/>
          <w:szCs w:val="24"/>
        </w:rPr>
        <w:t xml:space="preserve">» </w:t>
      </w:r>
      <w:r w:rsidR="005F0A36" w:rsidRPr="00EE5455">
        <w:rPr>
          <w:rFonts w:ascii="Times New Roman" w:hAnsi="Times New Roman"/>
          <w:sz w:val="24"/>
          <w:szCs w:val="24"/>
        </w:rPr>
        <w:t>сентября</w:t>
      </w:r>
      <w:r w:rsidR="00C16A7C" w:rsidRPr="00EE5455">
        <w:rPr>
          <w:rFonts w:ascii="Times New Roman" w:hAnsi="Times New Roman"/>
          <w:sz w:val="24"/>
          <w:szCs w:val="24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 xml:space="preserve"> 201</w:t>
      </w:r>
      <w:r w:rsidR="00204158" w:rsidRPr="00EE5455">
        <w:rPr>
          <w:rFonts w:ascii="Times New Roman" w:hAnsi="Times New Roman"/>
          <w:sz w:val="24"/>
          <w:szCs w:val="24"/>
        </w:rPr>
        <w:t>5</w:t>
      </w:r>
      <w:r w:rsidR="0069408B" w:rsidRPr="00EE5455">
        <w:rPr>
          <w:rFonts w:ascii="Times New Roman" w:hAnsi="Times New Roman"/>
          <w:sz w:val="24"/>
          <w:szCs w:val="24"/>
        </w:rPr>
        <w:t xml:space="preserve"> г. в 10.00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EE5455" w:rsidRPr="004D3381" w:rsidRDefault="00EE5455" w:rsidP="00EE5455">
      <w:pPr>
        <w:pStyle w:val="ab"/>
        <w:rPr>
          <w:rFonts w:ascii="Times New Roman" w:hAnsi="Times New Roman"/>
          <w:b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1, площадь 0,043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"/>
        <w:gridCol w:w="3093"/>
        <w:gridCol w:w="2577"/>
      </w:tblGrid>
      <w:tr w:rsidR="00EE5455" w:rsidRPr="004D3381" w:rsidTr="00CC184B">
        <w:trPr>
          <w:trHeight w:val="272"/>
          <w:jc w:val="center"/>
        </w:trPr>
        <w:tc>
          <w:tcPr>
            <w:tcW w:w="154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09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77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EE5455" w:rsidRPr="004D3381" w:rsidTr="00CC184B">
        <w:trPr>
          <w:trHeight w:val="272"/>
          <w:jc w:val="center"/>
        </w:trPr>
        <w:tc>
          <w:tcPr>
            <w:tcW w:w="154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47°14'13.8300"</w:t>
            </w:r>
          </w:p>
        </w:tc>
        <w:tc>
          <w:tcPr>
            <w:tcW w:w="2577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39°50'59.6328"</w:t>
            </w:r>
          </w:p>
        </w:tc>
      </w:tr>
      <w:tr w:rsidR="00EE5455" w:rsidRPr="004D3381" w:rsidTr="00CC184B">
        <w:trPr>
          <w:trHeight w:val="272"/>
          <w:jc w:val="center"/>
        </w:trPr>
        <w:tc>
          <w:tcPr>
            <w:tcW w:w="154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9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47°14'16.6590"</w:t>
            </w:r>
          </w:p>
        </w:tc>
        <w:tc>
          <w:tcPr>
            <w:tcW w:w="2577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39°51'03.7650"</w:t>
            </w:r>
          </w:p>
        </w:tc>
      </w:tr>
      <w:tr w:rsidR="00EE5455" w:rsidRPr="004D3381" w:rsidTr="00CC184B">
        <w:trPr>
          <w:trHeight w:val="272"/>
          <w:jc w:val="center"/>
        </w:trPr>
        <w:tc>
          <w:tcPr>
            <w:tcW w:w="154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47°14'21.1698"</w:t>
            </w:r>
          </w:p>
        </w:tc>
        <w:tc>
          <w:tcPr>
            <w:tcW w:w="2577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39°50'57.3324"</w:t>
            </w:r>
          </w:p>
        </w:tc>
      </w:tr>
      <w:tr w:rsidR="00EE5455" w:rsidRPr="004D3381" w:rsidTr="00CC184B">
        <w:trPr>
          <w:trHeight w:val="287"/>
          <w:jc w:val="center"/>
        </w:trPr>
        <w:tc>
          <w:tcPr>
            <w:tcW w:w="154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9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47°14'23.8596"</w:t>
            </w:r>
          </w:p>
        </w:tc>
        <w:tc>
          <w:tcPr>
            <w:tcW w:w="2577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39°51'01.3680"</w:t>
            </w:r>
          </w:p>
        </w:tc>
      </w:tr>
      <w:tr w:rsidR="00EE5455" w:rsidRPr="004D3381" w:rsidTr="00CC184B">
        <w:trPr>
          <w:trHeight w:val="272"/>
          <w:jc w:val="center"/>
        </w:trPr>
        <w:tc>
          <w:tcPr>
            <w:tcW w:w="154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9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47°14'17.4336"</w:t>
            </w:r>
          </w:p>
        </w:tc>
        <w:tc>
          <w:tcPr>
            <w:tcW w:w="2577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39°51'10.5402"</w:t>
            </w:r>
          </w:p>
        </w:tc>
      </w:tr>
      <w:tr w:rsidR="00EE5455" w:rsidRPr="004D3381" w:rsidTr="00CC184B">
        <w:trPr>
          <w:trHeight w:val="272"/>
          <w:jc w:val="center"/>
        </w:trPr>
        <w:tc>
          <w:tcPr>
            <w:tcW w:w="154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9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47°14'14.7192"</w:t>
            </w:r>
          </w:p>
        </w:tc>
        <w:tc>
          <w:tcPr>
            <w:tcW w:w="2577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39°51'06.5448"</w:t>
            </w:r>
          </w:p>
        </w:tc>
      </w:tr>
      <w:tr w:rsidR="00EE5455" w:rsidRPr="004D3381" w:rsidTr="00CC184B">
        <w:trPr>
          <w:trHeight w:val="287"/>
          <w:jc w:val="center"/>
        </w:trPr>
        <w:tc>
          <w:tcPr>
            <w:tcW w:w="154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9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47°14'11.9256"</w:t>
            </w:r>
          </w:p>
        </w:tc>
        <w:tc>
          <w:tcPr>
            <w:tcW w:w="2577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39°51'02.0043"</w:t>
            </w:r>
          </w:p>
        </w:tc>
      </w:tr>
    </w:tbl>
    <w:p w:rsidR="00EE5455" w:rsidRPr="004D3381" w:rsidRDefault="00EE5455" w:rsidP="00EE5455">
      <w:pPr>
        <w:pStyle w:val="ab"/>
        <w:rPr>
          <w:rFonts w:ascii="Times New Roman" w:hAnsi="Times New Roman"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2, площадь 0,005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3"/>
        <w:gridCol w:w="3106"/>
        <w:gridCol w:w="2588"/>
      </w:tblGrid>
      <w:tr w:rsidR="00EE5455" w:rsidRPr="004D3381" w:rsidTr="00CC184B">
        <w:trPr>
          <w:trHeight w:val="278"/>
          <w:jc w:val="center"/>
        </w:trPr>
        <w:tc>
          <w:tcPr>
            <w:tcW w:w="155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10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88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EE5455" w:rsidRPr="004D3381" w:rsidTr="00CC184B">
        <w:trPr>
          <w:trHeight w:val="278"/>
          <w:jc w:val="center"/>
        </w:trPr>
        <w:tc>
          <w:tcPr>
            <w:tcW w:w="155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0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47°14'25.1952"</w:t>
            </w:r>
          </w:p>
        </w:tc>
        <w:tc>
          <w:tcPr>
            <w:tcW w:w="2588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39°50'59.4774"</w:t>
            </w:r>
          </w:p>
        </w:tc>
      </w:tr>
      <w:tr w:rsidR="00EE5455" w:rsidRPr="004D3381" w:rsidTr="00CC184B">
        <w:trPr>
          <w:trHeight w:val="278"/>
          <w:jc w:val="center"/>
        </w:trPr>
        <w:tc>
          <w:tcPr>
            <w:tcW w:w="155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0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47°14'27.9342"</w:t>
            </w:r>
          </w:p>
        </w:tc>
        <w:tc>
          <w:tcPr>
            <w:tcW w:w="2588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39°51'03.6468"</w:t>
            </w:r>
          </w:p>
        </w:tc>
      </w:tr>
      <w:tr w:rsidR="00EE5455" w:rsidRPr="004D3381" w:rsidTr="00CC184B">
        <w:trPr>
          <w:trHeight w:val="278"/>
          <w:jc w:val="center"/>
        </w:trPr>
        <w:tc>
          <w:tcPr>
            <w:tcW w:w="155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0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47°14'27.4632"</w:t>
            </w:r>
          </w:p>
        </w:tc>
        <w:tc>
          <w:tcPr>
            <w:tcW w:w="2588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39°51'04.3236"</w:t>
            </w:r>
          </w:p>
        </w:tc>
      </w:tr>
      <w:tr w:rsidR="00EE5455" w:rsidRPr="004D3381" w:rsidTr="00CC184B">
        <w:trPr>
          <w:trHeight w:val="278"/>
          <w:jc w:val="center"/>
        </w:trPr>
        <w:tc>
          <w:tcPr>
            <w:tcW w:w="155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0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47°14'24.0828"</w:t>
            </w:r>
          </w:p>
        </w:tc>
        <w:tc>
          <w:tcPr>
            <w:tcW w:w="2588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39°51'01.7346"</w:t>
            </w:r>
          </w:p>
        </w:tc>
      </w:tr>
      <w:tr w:rsidR="00EE5455" w:rsidRPr="004D3381" w:rsidTr="00CC184B">
        <w:trPr>
          <w:trHeight w:val="278"/>
          <w:jc w:val="center"/>
        </w:trPr>
        <w:tc>
          <w:tcPr>
            <w:tcW w:w="155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0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47°14'23.0706"</w:t>
            </w:r>
          </w:p>
        </w:tc>
        <w:tc>
          <w:tcPr>
            <w:tcW w:w="2588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39°51'03.1854"</w:t>
            </w:r>
          </w:p>
        </w:tc>
      </w:tr>
      <w:tr w:rsidR="00EE5455" w:rsidRPr="004D3381" w:rsidTr="00CC184B">
        <w:trPr>
          <w:trHeight w:val="294"/>
          <w:jc w:val="center"/>
        </w:trPr>
        <w:tc>
          <w:tcPr>
            <w:tcW w:w="1553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06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47°14'22.8474"</w:t>
            </w:r>
          </w:p>
        </w:tc>
        <w:tc>
          <w:tcPr>
            <w:tcW w:w="2588" w:type="dxa"/>
          </w:tcPr>
          <w:p w:rsidR="00EE5455" w:rsidRPr="004D3381" w:rsidRDefault="00EE5455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39°51'02.8548"</w:t>
            </w:r>
          </w:p>
        </w:tc>
      </w:tr>
    </w:tbl>
    <w:p w:rsidR="008C13A0" w:rsidRDefault="008C13A0" w:rsidP="005F0A36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EE5455">
        <w:rPr>
          <w:rFonts w:ascii="Times New Roman" w:hAnsi="Times New Roman"/>
          <w:sz w:val="24"/>
          <w:szCs w:val="24"/>
        </w:rPr>
        <w:t>239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7529F" w:rsidRPr="00532686">
        <w:rPr>
          <w:rFonts w:ascii="Times New Roman" w:hAnsi="Times New Roman"/>
          <w:sz w:val="24"/>
          <w:szCs w:val="24"/>
        </w:rPr>
        <w:t>(</w:t>
      </w:r>
      <w:r w:rsidR="00EE5455">
        <w:rPr>
          <w:rFonts w:ascii="Times New Roman" w:hAnsi="Times New Roman"/>
          <w:sz w:val="24"/>
          <w:szCs w:val="24"/>
        </w:rPr>
        <w:t>двести тридцать девять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0D45" w:rsidRDefault="00CF0D45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671622">
        <w:rPr>
          <w:rFonts w:ascii="Times New Roman" w:hAnsi="Times New Roman" w:cs="Times New Roman"/>
          <w:sz w:val="24"/>
          <w:szCs w:val="24"/>
        </w:rPr>
        <w:t>11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EE5455">
        <w:rPr>
          <w:rFonts w:ascii="Times New Roman" w:hAnsi="Times New Roman" w:cs="Times New Roman"/>
          <w:sz w:val="24"/>
          <w:szCs w:val="24"/>
        </w:rPr>
        <w:t>25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D70F74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BE6370">
        <w:rPr>
          <w:rFonts w:ascii="Times New Roman" w:hAnsi="Times New Roman" w:cs="Times New Roman"/>
          <w:sz w:val="24"/>
          <w:szCs w:val="24"/>
        </w:rPr>
        <w:t>августа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EE5455">
        <w:rPr>
          <w:rFonts w:ascii="Times New Roman" w:hAnsi="Times New Roman" w:cs="Times New Roman"/>
          <w:sz w:val="24"/>
          <w:szCs w:val="24"/>
        </w:rPr>
        <w:t>239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EE5455">
        <w:rPr>
          <w:rFonts w:ascii="Times New Roman" w:hAnsi="Times New Roman"/>
          <w:sz w:val="24"/>
          <w:szCs w:val="24"/>
        </w:rPr>
        <w:t>двести тридцать девять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 xml:space="preserve">- 30 календарных дней. Споры, не </w:t>
      </w:r>
      <w:r w:rsidRPr="006028E8">
        <w:rPr>
          <w:rFonts w:ascii="Times New Roman" w:hAnsi="Times New Roman" w:cs="Times New Roman"/>
          <w:sz w:val="24"/>
          <w:szCs w:val="24"/>
        </w:rPr>
        <w:lastRenderedPageBreak/>
        <w:t>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43D3" w:rsidRDefault="00F343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E5765B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Руководителя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765B">
        <w:rPr>
          <w:rFonts w:ascii="Times New Roman" w:hAnsi="Times New Roman" w:cs="Times New Roman"/>
          <w:b/>
          <w:sz w:val="24"/>
          <w:szCs w:val="24"/>
        </w:rPr>
        <w:t>Дорожкин</w:t>
      </w:r>
      <w:proofErr w:type="spellEnd"/>
      <w:r w:rsidR="00E576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36448B" w:rsidRDefault="0036448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C774A" w:rsidRDefault="006C774A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–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Д</w:t>
      </w:r>
      <w:proofErr w:type="gramEnd"/>
      <w:r>
        <w:rPr>
          <w:rFonts w:ascii="Times New Roman" w:hAnsi="Times New Roman" w:cs="Times New Roman"/>
          <w:bCs/>
          <w:sz w:val="28"/>
          <w:szCs w:val="28"/>
          <w:u w:val="single"/>
        </w:rPr>
        <w:t>орожкина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Росводресурсов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Pr="003B1848" w:rsidRDefault="00FF7FCD" w:rsidP="00EE545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</w:t>
      </w:r>
      <w:r w:rsidR="00372469">
        <w:rPr>
          <w:rFonts w:ascii="Times New Roman" w:hAnsi="Times New Roman" w:cs="Times New Roman"/>
          <w:sz w:val="28"/>
          <w:szCs w:val="28"/>
        </w:rPr>
        <w:t xml:space="preserve"> Законом «О морских портах»,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372469">
        <w:rPr>
          <w:rFonts w:ascii="Times New Roman" w:hAnsi="Times New Roman" w:cs="Times New Roman"/>
          <w:sz w:val="28"/>
          <w:szCs w:val="28"/>
        </w:rPr>
        <w:t xml:space="preserve">    </w:t>
      </w:r>
      <w:r w:rsidR="00EE5455">
        <w:rPr>
          <w:rFonts w:ascii="Times New Roman" w:hAnsi="Times New Roman" w:cs="Times New Roman"/>
          <w:sz w:val="28"/>
          <w:szCs w:val="28"/>
        </w:rPr>
        <w:t xml:space="preserve">р. Дон в границах Морского порта Ростова-на-Дону площадью  </w:t>
      </w:r>
      <w:r w:rsidR="00EE5455" w:rsidRPr="00007D2B">
        <w:rPr>
          <w:rFonts w:ascii="Times New Roman" w:hAnsi="Times New Roman" w:cs="Times New Roman"/>
          <w:sz w:val="28"/>
          <w:szCs w:val="28"/>
        </w:rPr>
        <w:t>0,</w:t>
      </w:r>
      <w:r w:rsidR="00EE5455">
        <w:rPr>
          <w:rFonts w:ascii="Times New Roman" w:hAnsi="Times New Roman" w:cs="Times New Roman"/>
          <w:sz w:val="28"/>
          <w:szCs w:val="28"/>
        </w:rPr>
        <w:t>043</w:t>
      </w:r>
      <w:r w:rsidR="00EE5455">
        <w:rPr>
          <w:sz w:val="22"/>
          <w:szCs w:val="22"/>
        </w:rPr>
        <w:t xml:space="preserve"> </w:t>
      </w:r>
      <w:r w:rsidR="00EE5455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="00EE54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E5455">
        <w:rPr>
          <w:rFonts w:ascii="Times New Roman" w:hAnsi="Times New Roman" w:cs="Times New Roman"/>
          <w:sz w:val="28"/>
          <w:szCs w:val="28"/>
        </w:rPr>
        <w:t xml:space="preserve"> и 0,005 км</w:t>
      </w:r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45065F" w:rsidRPr="00CB276A" w:rsidRDefault="0045065F" w:rsidP="007F76D5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CB276A" w:rsidRPr="00CB276A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>(изъятия) водных ресурсов из р. Дон в границах Морского порта Ростова-на-Дону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1D6830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5D5DFD" w:rsidRPr="00FE03FE">
        <w:rPr>
          <w:rFonts w:ascii="Times New Roman" w:hAnsi="Times New Roman"/>
          <w:sz w:val="28"/>
          <w:szCs w:val="28"/>
        </w:rPr>
        <w:t>.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1D6830" w:rsidRPr="000500B4" w:rsidRDefault="001D6830" w:rsidP="001D68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1D6830" w:rsidRPr="001D6830" w:rsidRDefault="001D6830" w:rsidP="001D6830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05.01.05.009 -      Дон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отвпадения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Маныч.</w:t>
      </w:r>
    </w:p>
    <w:p w:rsidR="001D6830" w:rsidRPr="000500B4" w:rsidRDefault="001D6830" w:rsidP="001D6830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1D6830" w:rsidRPr="002A069A" w:rsidRDefault="001D6830" w:rsidP="001D6830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</w:t>
      </w:r>
      <w:proofErr w:type="gramStart"/>
      <w:r w:rsidRPr="00723306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723306">
        <w:rPr>
          <w:rFonts w:ascii="Times New Roman" w:hAnsi="Times New Roman"/>
          <w:color w:val="000000"/>
          <w:sz w:val="28"/>
          <w:szCs w:val="28"/>
        </w:rPr>
        <w:t xml:space="preserve">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Часть акватории р. Дон в границах Морского порта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Ростова-на-Дону</w:t>
      </w:r>
      <w:r>
        <w:rPr>
          <w:rFonts w:ascii="Times New Roman" w:hAnsi="Times New Roman"/>
          <w:sz w:val="28"/>
        </w:rPr>
        <w:t xml:space="preserve">, Аксайский ковш, Ростовская область, Аксайский район, в границах ст. </w:t>
      </w:r>
      <w:proofErr w:type="spellStart"/>
      <w:r>
        <w:rPr>
          <w:rFonts w:ascii="Times New Roman" w:hAnsi="Times New Roman"/>
          <w:sz w:val="28"/>
        </w:rPr>
        <w:t>Ольгинская</w:t>
      </w:r>
      <w:proofErr w:type="spellEnd"/>
      <w:r>
        <w:rPr>
          <w:rFonts w:ascii="Times New Roman" w:hAnsi="Times New Roman"/>
          <w:sz w:val="28"/>
        </w:rPr>
        <w:t>, ул. Левобережная, 17</w:t>
      </w:r>
    </w:p>
    <w:p w:rsidR="001D6830" w:rsidRPr="006B63B4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6B63B4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6B63B4" w:rsidRDefault="006B63B4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0500B4" w:rsidRPr="006B63B4" w:rsidRDefault="000500B4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6B63B4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</w:t>
      </w:r>
    </w:p>
    <w:p w:rsidR="008D725E" w:rsidRDefault="000500B4" w:rsidP="00372469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</w:p>
    <w:p w:rsidR="00FE03FE" w:rsidRDefault="005D53C0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p w:rsidR="001D6830" w:rsidRPr="004D3381" w:rsidRDefault="001D6830" w:rsidP="001D6830">
      <w:pPr>
        <w:pStyle w:val="ab"/>
        <w:rPr>
          <w:rFonts w:ascii="Times New Roman" w:hAnsi="Times New Roman"/>
          <w:b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1, площадь 0,043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"/>
        <w:gridCol w:w="3093"/>
        <w:gridCol w:w="2577"/>
      </w:tblGrid>
      <w:tr w:rsidR="001D6830" w:rsidRPr="004D3381" w:rsidTr="00CC184B">
        <w:trPr>
          <w:trHeight w:val="272"/>
          <w:jc w:val="center"/>
        </w:trPr>
        <w:tc>
          <w:tcPr>
            <w:tcW w:w="154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09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77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1D6830" w:rsidRPr="004D3381" w:rsidTr="00CC184B">
        <w:trPr>
          <w:trHeight w:val="272"/>
          <w:jc w:val="center"/>
        </w:trPr>
        <w:tc>
          <w:tcPr>
            <w:tcW w:w="154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47°14'13.8300"</w:t>
            </w:r>
          </w:p>
        </w:tc>
        <w:tc>
          <w:tcPr>
            <w:tcW w:w="2577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39°50'59.6328"</w:t>
            </w:r>
          </w:p>
        </w:tc>
      </w:tr>
      <w:tr w:rsidR="001D6830" w:rsidRPr="004D3381" w:rsidTr="00CC184B">
        <w:trPr>
          <w:trHeight w:val="272"/>
          <w:jc w:val="center"/>
        </w:trPr>
        <w:tc>
          <w:tcPr>
            <w:tcW w:w="154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9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47°14'16.6590"</w:t>
            </w:r>
          </w:p>
        </w:tc>
        <w:tc>
          <w:tcPr>
            <w:tcW w:w="2577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39°51'03.7650"</w:t>
            </w:r>
          </w:p>
        </w:tc>
      </w:tr>
      <w:tr w:rsidR="001D6830" w:rsidRPr="004D3381" w:rsidTr="00CC184B">
        <w:trPr>
          <w:trHeight w:val="272"/>
          <w:jc w:val="center"/>
        </w:trPr>
        <w:tc>
          <w:tcPr>
            <w:tcW w:w="154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47°14'21.1698"</w:t>
            </w:r>
          </w:p>
        </w:tc>
        <w:tc>
          <w:tcPr>
            <w:tcW w:w="2577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39°50'57.3324"</w:t>
            </w:r>
          </w:p>
        </w:tc>
      </w:tr>
      <w:tr w:rsidR="001D6830" w:rsidRPr="004D3381" w:rsidTr="00CC184B">
        <w:trPr>
          <w:trHeight w:val="287"/>
          <w:jc w:val="center"/>
        </w:trPr>
        <w:tc>
          <w:tcPr>
            <w:tcW w:w="154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9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47°14'23.8596"</w:t>
            </w:r>
          </w:p>
        </w:tc>
        <w:tc>
          <w:tcPr>
            <w:tcW w:w="2577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39°51'01.3680"</w:t>
            </w:r>
          </w:p>
        </w:tc>
      </w:tr>
      <w:tr w:rsidR="001D6830" w:rsidRPr="004D3381" w:rsidTr="00CC184B">
        <w:trPr>
          <w:trHeight w:val="272"/>
          <w:jc w:val="center"/>
        </w:trPr>
        <w:tc>
          <w:tcPr>
            <w:tcW w:w="154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9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47°14'17.4336"</w:t>
            </w:r>
          </w:p>
        </w:tc>
        <w:tc>
          <w:tcPr>
            <w:tcW w:w="2577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39°51'10.5402"</w:t>
            </w:r>
          </w:p>
        </w:tc>
      </w:tr>
      <w:tr w:rsidR="001D6830" w:rsidRPr="004D3381" w:rsidTr="00CC184B">
        <w:trPr>
          <w:trHeight w:val="272"/>
          <w:jc w:val="center"/>
        </w:trPr>
        <w:tc>
          <w:tcPr>
            <w:tcW w:w="154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9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47°14'14.7192"</w:t>
            </w:r>
          </w:p>
        </w:tc>
        <w:tc>
          <w:tcPr>
            <w:tcW w:w="2577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39°51'06.5448"</w:t>
            </w:r>
          </w:p>
        </w:tc>
      </w:tr>
      <w:tr w:rsidR="001D6830" w:rsidRPr="004D3381" w:rsidTr="00CC184B">
        <w:trPr>
          <w:trHeight w:val="287"/>
          <w:jc w:val="center"/>
        </w:trPr>
        <w:tc>
          <w:tcPr>
            <w:tcW w:w="154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9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47°14'11.9256"</w:t>
            </w:r>
          </w:p>
        </w:tc>
        <w:tc>
          <w:tcPr>
            <w:tcW w:w="2577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39°51'02.0043"</w:t>
            </w:r>
          </w:p>
        </w:tc>
      </w:tr>
    </w:tbl>
    <w:p w:rsidR="001D6830" w:rsidRPr="004D3381" w:rsidRDefault="001D6830" w:rsidP="001D6830">
      <w:pPr>
        <w:pStyle w:val="ab"/>
        <w:rPr>
          <w:rFonts w:ascii="Times New Roman" w:hAnsi="Times New Roman"/>
          <w:sz w:val="24"/>
          <w:szCs w:val="24"/>
        </w:rPr>
      </w:pPr>
      <w:r w:rsidRPr="004D3381">
        <w:rPr>
          <w:rFonts w:ascii="Times New Roman" w:hAnsi="Times New Roman"/>
          <w:b/>
          <w:sz w:val="24"/>
          <w:szCs w:val="24"/>
        </w:rPr>
        <w:t>Акватория № 2, площадь 0,005 км</w:t>
      </w:r>
      <w:proofErr w:type="gramStart"/>
      <w:r w:rsidRPr="004D3381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3"/>
        <w:gridCol w:w="3106"/>
        <w:gridCol w:w="2588"/>
      </w:tblGrid>
      <w:tr w:rsidR="001D6830" w:rsidRPr="004D3381" w:rsidTr="00CC184B">
        <w:trPr>
          <w:trHeight w:val="278"/>
          <w:jc w:val="center"/>
        </w:trPr>
        <w:tc>
          <w:tcPr>
            <w:tcW w:w="155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10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588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1D6830" w:rsidRPr="004D3381" w:rsidTr="00CC184B">
        <w:trPr>
          <w:trHeight w:val="278"/>
          <w:jc w:val="center"/>
        </w:trPr>
        <w:tc>
          <w:tcPr>
            <w:tcW w:w="155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0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47°14'25.1952"</w:t>
            </w:r>
          </w:p>
        </w:tc>
        <w:tc>
          <w:tcPr>
            <w:tcW w:w="2588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39°50'59.4774"</w:t>
            </w:r>
          </w:p>
        </w:tc>
      </w:tr>
      <w:tr w:rsidR="001D6830" w:rsidRPr="004D3381" w:rsidTr="00CC184B">
        <w:trPr>
          <w:trHeight w:val="278"/>
          <w:jc w:val="center"/>
        </w:trPr>
        <w:tc>
          <w:tcPr>
            <w:tcW w:w="155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0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47°14'27.9342"</w:t>
            </w:r>
          </w:p>
        </w:tc>
        <w:tc>
          <w:tcPr>
            <w:tcW w:w="2588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39°51'03.6468"</w:t>
            </w:r>
          </w:p>
        </w:tc>
      </w:tr>
      <w:tr w:rsidR="001D6830" w:rsidRPr="004D3381" w:rsidTr="00CC184B">
        <w:trPr>
          <w:trHeight w:val="278"/>
          <w:jc w:val="center"/>
        </w:trPr>
        <w:tc>
          <w:tcPr>
            <w:tcW w:w="155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0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47°14'27.4632"</w:t>
            </w:r>
          </w:p>
        </w:tc>
        <w:tc>
          <w:tcPr>
            <w:tcW w:w="2588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39°51'04.3236"</w:t>
            </w:r>
          </w:p>
        </w:tc>
      </w:tr>
      <w:tr w:rsidR="001D6830" w:rsidRPr="004D3381" w:rsidTr="00CC184B">
        <w:trPr>
          <w:trHeight w:val="278"/>
          <w:jc w:val="center"/>
        </w:trPr>
        <w:tc>
          <w:tcPr>
            <w:tcW w:w="155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0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47°14'24.0828"</w:t>
            </w:r>
          </w:p>
        </w:tc>
        <w:tc>
          <w:tcPr>
            <w:tcW w:w="2588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39°51'01.7346"</w:t>
            </w:r>
          </w:p>
        </w:tc>
      </w:tr>
      <w:tr w:rsidR="001D6830" w:rsidRPr="004D3381" w:rsidTr="00CC184B">
        <w:trPr>
          <w:trHeight w:val="278"/>
          <w:jc w:val="center"/>
        </w:trPr>
        <w:tc>
          <w:tcPr>
            <w:tcW w:w="155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0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47°14'23.0706"</w:t>
            </w:r>
          </w:p>
        </w:tc>
        <w:tc>
          <w:tcPr>
            <w:tcW w:w="2588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39°51'03.1854"</w:t>
            </w:r>
          </w:p>
        </w:tc>
      </w:tr>
      <w:tr w:rsidR="001D6830" w:rsidRPr="004D3381" w:rsidTr="00CC184B">
        <w:trPr>
          <w:trHeight w:val="294"/>
          <w:jc w:val="center"/>
        </w:trPr>
        <w:tc>
          <w:tcPr>
            <w:tcW w:w="1553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06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47°14'22.8474"</w:t>
            </w:r>
          </w:p>
        </w:tc>
        <w:tc>
          <w:tcPr>
            <w:tcW w:w="2588" w:type="dxa"/>
          </w:tcPr>
          <w:p w:rsidR="001D6830" w:rsidRPr="004D3381" w:rsidRDefault="001D6830" w:rsidP="00CC18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D3381">
              <w:rPr>
                <w:rFonts w:ascii="Times New Roman" w:hAnsi="Times New Roman"/>
                <w:sz w:val="24"/>
                <w:szCs w:val="24"/>
              </w:rPr>
              <w:t>39°51'02.8548"</w:t>
            </w:r>
          </w:p>
        </w:tc>
      </w:tr>
    </w:tbl>
    <w:p w:rsidR="00B8133A" w:rsidRDefault="00B8133A" w:rsidP="00A835FF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1D6830" w:rsidRPr="007A7606" w:rsidRDefault="001D6830" w:rsidP="001D6830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7A7606">
        <w:rPr>
          <w:rFonts w:ascii="Times New Roman" w:hAnsi="Times New Roman"/>
          <w:sz w:val="28"/>
          <w:szCs w:val="28"/>
        </w:rPr>
        <w:t>в) морфометрические характеристики водного объекта</w:t>
      </w:r>
      <w:r w:rsidR="00AA3164"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1D6830" w:rsidRDefault="001D6830" w:rsidP="001D6830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 w:rsidR="00AA3164"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AA3164" w:rsidRPr="007A7606" w:rsidRDefault="00AA3164" w:rsidP="001D6830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 до места водопользования</w:t>
      </w:r>
      <w:r w:rsidR="00577BAB">
        <w:rPr>
          <w:rFonts w:ascii="Times New Roman" w:hAnsi="Times New Roman"/>
          <w:color w:val="000000"/>
          <w:sz w:val="28"/>
          <w:szCs w:val="28"/>
        </w:rPr>
        <w:t xml:space="preserve"> – 59,5 км;</w:t>
      </w:r>
    </w:p>
    <w:p w:rsidR="001D6830" w:rsidRDefault="001D6830" w:rsidP="001D6830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 w:rsidR="00AA3164"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="00AA3164"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 w:rsid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="00AA3164"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="00AA3164"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AA3164" w:rsidRDefault="00AA3164" w:rsidP="001D6830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AA3164" w:rsidRPr="00AA3164" w:rsidRDefault="00AA3164" w:rsidP="001D6830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A3164">
        <w:rPr>
          <w:rFonts w:ascii="Times New Roman" w:hAnsi="Times New Roman"/>
          <w:color w:val="000000"/>
          <w:sz w:val="28"/>
          <w:szCs w:val="28"/>
        </w:rPr>
        <w:t xml:space="preserve">               о</w:t>
      </w:r>
      <w:r>
        <w:rPr>
          <w:rFonts w:ascii="Times New Roman" w:hAnsi="Times New Roman"/>
          <w:color w:val="000000"/>
          <w:sz w:val="28"/>
          <w:szCs w:val="28"/>
        </w:rPr>
        <w:t xml:space="preserve">бъем водоема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1D6830" w:rsidRPr="007A7606" w:rsidRDefault="001D6830" w:rsidP="00AA3164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</w:t>
      </w:r>
      <w:r w:rsidR="00AA3164">
        <w:rPr>
          <w:rFonts w:ascii="Times New Roman" w:hAnsi="Times New Roman"/>
          <w:color w:val="000000"/>
          <w:sz w:val="28"/>
          <w:szCs w:val="28"/>
        </w:rPr>
        <w:t xml:space="preserve">на в месте водопользования, м  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A3164"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 w:rsid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="00AA3164"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="00AA3164"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1D6830" w:rsidRPr="007A7606" w:rsidRDefault="001D6830" w:rsidP="001D6830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</w:t>
      </w:r>
      <w:r w:rsidR="00AA3164">
        <w:rPr>
          <w:rFonts w:ascii="Times New Roman" w:hAnsi="Times New Roman"/>
          <w:sz w:val="28"/>
          <w:szCs w:val="28"/>
        </w:rPr>
        <w:t>в створе в/</w:t>
      </w:r>
      <w:proofErr w:type="spellStart"/>
      <w:proofErr w:type="gramStart"/>
      <w:r w:rsidR="00AA3164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="00AA3164">
        <w:rPr>
          <w:rFonts w:ascii="Times New Roman" w:hAnsi="Times New Roman"/>
          <w:sz w:val="28"/>
          <w:szCs w:val="28"/>
        </w:rPr>
        <w:t xml:space="preserve"> Раздорская – 151 км от устья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1D6830" w:rsidRDefault="00AA3164" w:rsidP="001D6830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 w:rsidR="001D6830" w:rsidRPr="007A7606">
        <w:rPr>
          <w:rFonts w:ascii="Times New Roman" w:hAnsi="Times New Roman"/>
          <w:sz w:val="28"/>
          <w:szCs w:val="28"/>
        </w:rPr>
        <w:t xml:space="preserve">; </w:t>
      </w:r>
    </w:p>
    <w:p w:rsidR="00AA3164" w:rsidRPr="007A7606" w:rsidRDefault="00AA3164" w:rsidP="001D6830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объем стока воды – 21</w:t>
      </w:r>
      <w:r w:rsidR="001A3AB4">
        <w:rPr>
          <w:rFonts w:ascii="Times New Roman" w:hAnsi="Times New Roman"/>
          <w:sz w:val="28"/>
          <w:szCs w:val="28"/>
        </w:rPr>
        <w:t>,4</w:t>
      </w:r>
      <w:r>
        <w:rPr>
          <w:rFonts w:ascii="Times New Roman" w:hAnsi="Times New Roman"/>
          <w:sz w:val="28"/>
          <w:szCs w:val="28"/>
        </w:rPr>
        <w:t xml:space="preserve"> км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</w:t>
      </w:r>
      <w:r w:rsidR="001A3AB4">
        <w:rPr>
          <w:rFonts w:ascii="Times New Roman" w:hAnsi="Times New Roman"/>
          <w:sz w:val="28"/>
          <w:szCs w:val="28"/>
        </w:rPr>
        <w:t>;</w:t>
      </w:r>
    </w:p>
    <w:p w:rsidR="001D6830" w:rsidRDefault="001D6830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 в водном объекте            –</w:t>
      </w:r>
      <w:r w:rsidR="00AA3164">
        <w:rPr>
          <w:rFonts w:ascii="Times New Roman" w:hAnsi="Times New Roman" w:cs="Times New Roman"/>
          <w:sz w:val="28"/>
          <w:szCs w:val="28"/>
        </w:rPr>
        <w:t xml:space="preserve">  </w:t>
      </w:r>
      <w:r w:rsidR="00AA3164"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 w:rsid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="00AA3164"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="00AA3164"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AA3164" w:rsidRDefault="00AA3164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AA3164" w:rsidRDefault="00AA3164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AA3164" w:rsidRDefault="00AA3164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AA3164" w:rsidRDefault="00AA3164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AA3164" w:rsidRDefault="00AA3164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AA3164" w:rsidRDefault="00AA3164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</w:t>
      </w:r>
      <w:r w:rsidR="004402A3">
        <w:rPr>
          <w:rFonts w:ascii="Times New Roman" w:hAnsi="Times New Roman" w:cs="Times New Roman"/>
          <w:sz w:val="28"/>
          <w:szCs w:val="28"/>
        </w:rPr>
        <w:t xml:space="preserve"> уровень – 5,89 м;</w:t>
      </w:r>
    </w:p>
    <w:p w:rsidR="004402A3" w:rsidRPr="007A7606" w:rsidRDefault="004402A3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1D6830" w:rsidRDefault="001D6830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</w:t>
      </w:r>
      <w:r w:rsidR="004402A3">
        <w:rPr>
          <w:rFonts w:ascii="Times New Roman" w:hAnsi="Times New Roman" w:cs="Times New Roman"/>
          <w:sz w:val="28"/>
          <w:szCs w:val="28"/>
        </w:rPr>
        <w:t xml:space="preserve"> осуществления водопользования</w:t>
      </w:r>
      <w:proofErr w:type="gramStart"/>
      <w:r w:rsidR="004402A3">
        <w:rPr>
          <w:rFonts w:ascii="Times New Roman" w:hAnsi="Times New Roman" w:cs="Times New Roman"/>
          <w:sz w:val="28"/>
          <w:szCs w:val="28"/>
        </w:rPr>
        <w:t xml:space="preserve">  __</w:t>
      </w:r>
      <w:r w:rsidR="004402A3" w:rsidRPr="004402A3">
        <w:rPr>
          <w:rFonts w:ascii="Times New Roman" w:hAnsi="Times New Roman" w:cs="Times New Roman"/>
          <w:sz w:val="28"/>
          <w:szCs w:val="28"/>
          <w:u w:val="single"/>
        </w:rPr>
        <w:t>__-___</w:t>
      </w:r>
      <w:r w:rsidR="004402A3">
        <w:rPr>
          <w:rFonts w:ascii="Times New Roman" w:hAnsi="Times New Roman" w:cs="Times New Roman"/>
          <w:sz w:val="28"/>
          <w:szCs w:val="28"/>
        </w:rPr>
        <w:t xml:space="preserve"> 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77BAB" w:rsidRDefault="00577BAB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577BAB" w:rsidRDefault="00577BAB" w:rsidP="001D6830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1D6830" w:rsidRPr="007A7606" w:rsidRDefault="00577BAB" w:rsidP="00577BAB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="001D6830"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>часть акватории р. Дон в границах Морского порта Ростова-на-Дону составляет - 0,048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Pr="002776C4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FF7FCD" w:rsidP="001A3AB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8. 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р. Дон в границах Морского порта Ростова-на-Дону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</w:t>
      </w:r>
      <w:proofErr w:type="spellStart"/>
      <w:r w:rsidRPr="00A26D49">
        <w:rPr>
          <w:rFonts w:ascii="Times New Roman" w:hAnsi="Times New Roman" w:cs="Times New Roman"/>
          <w:sz w:val="28"/>
          <w:szCs w:val="28"/>
        </w:rPr>
        <w:t>Росводресурсов</w:t>
      </w:r>
      <w:proofErr w:type="spellEnd"/>
      <w:r w:rsidRPr="00A26D4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C2F" w:rsidRPr="0040527E" w:rsidRDefault="00470BD5" w:rsidP="001D683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A62C2F" w:rsidRPr="0040527E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1D6830">
        <w:rPr>
          <w:rFonts w:ascii="Times New Roman" w:hAnsi="Times New Roman" w:cs="Times New Roman"/>
          <w:sz w:val="28"/>
          <w:szCs w:val="28"/>
        </w:rPr>
        <w:t xml:space="preserve">19189,01 </w:t>
      </w:r>
      <w:r w:rsidR="001D6830" w:rsidRPr="00217C9B">
        <w:rPr>
          <w:rFonts w:ascii="Times New Roman" w:hAnsi="Times New Roman" w:cs="Times New Roman"/>
          <w:sz w:val="28"/>
          <w:szCs w:val="28"/>
        </w:rPr>
        <w:t>рублей (</w:t>
      </w:r>
      <w:r w:rsidR="001D6830">
        <w:rPr>
          <w:rFonts w:ascii="Times New Roman" w:hAnsi="Times New Roman" w:cs="Times New Roman"/>
          <w:sz w:val="28"/>
          <w:szCs w:val="28"/>
        </w:rPr>
        <w:t>девятнадцать тысяч сто восемьдесят девять рублей 01 копейка</w:t>
      </w:r>
      <w:r w:rsidR="001D6830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р. Дон в границах Морского порта Ростова-на-Дону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5DFD" w:rsidRPr="0040527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D5DFD" w:rsidRPr="0040527E">
        <w:rPr>
          <w:rFonts w:ascii="Times New Roman" w:hAnsi="Times New Roman" w:cs="Times New Roman"/>
          <w:sz w:val="28"/>
          <w:szCs w:val="28"/>
        </w:rPr>
        <w:t>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7D3B8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объектом, предусмотренный пунктом 11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</w:t>
      </w:r>
      <w:proofErr w:type="gramEnd"/>
      <w:r w:rsidR="00FF7FCD" w:rsidRPr="00723306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7D3B85">
        <w:rPr>
          <w:rFonts w:ascii="Times New Roman" w:hAnsi="Times New Roman" w:cs="Times New Roman"/>
          <w:sz w:val="28"/>
          <w:szCs w:val="28"/>
        </w:rPr>
        <w:t xml:space="preserve">,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7D3B85"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proofErr w:type="gramStart"/>
      <w:r w:rsidR="007D3B8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D3B85">
        <w:rPr>
          <w:rFonts w:ascii="Times New Roman" w:hAnsi="Times New Roman" w:cs="Times New Roman"/>
          <w:sz w:val="28"/>
          <w:szCs w:val="28"/>
        </w:rPr>
        <w:t>. Ростова-на-Дону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 xml:space="preserve">и иным </w:t>
      </w:r>
      <w:r w:rsidRPr="002776C4">
        <w:rPr>
          <w:rFonts w:ascii="Times New Roman" w:hAnsi="Times New Roman" w:cs="Times New Roman"/>
          <w:sz w:val="28"/>
          <w:szCs w:val="28"/>
        </w:rPr>
        <w:lastRenderedPageBreak/>
        <w:t>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  <w:proofErr w:type="gramEnd"/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7659F9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>м внесения платы за пользование частью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9F9" w:rsidRPr="004F2BAC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A62C2F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59F9">
        <w:rPr>
          <w:rFonts w:ascii="Times New Roman" w:hAnsi="Times New Roman" w:cs="Times New Roman"/>
          <w:sz w:val="28"/>
          <w:szCs w:val="28"/>
        </w:rPr>
        <w:t>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>
        <w:rPr>
          <w:rFonts w:ascii="Times New Roman" w:hAnsi="Times New Roman" w:cs="Times New Roman"/>
          <w:sz w:val="28"/>
          <w:szCs w:val="28"/>
        </w:rPr>
        <w:lastRenderedPageBreak/>
        <w:t>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D70F74" w:rsidRDefault="00D70F74" w:rsidP="007D3B8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2469" w:rsidRDefault="0037246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2469" w:rsidRDefault="0037246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2469" w:rsidRDefault="0037246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2469" w:rsidRDefault="0037246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  <w:proofErr w:type="gramStart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>Федерального</w:t>
            </w:r>
            <w:proofErr w:type="gramEnd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proofErr w:type="gramStart"/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  <w:proofErr w:type="gramEnd"/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FC7E32" w:rsidRDefault="00FC7E32" w:rsidP="007D3B85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372469" w:rsidRDefault="00372469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2469" w:rsidRDefault="00372469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2469" w:rsidRDefault="00372469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ABC" w:rsidRDefault="00F20ABC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р. Дон в границах морского порта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Ротсова-на-Дону</w:t>
      </w:r>
      <w:proofErr w:type="spellEnd"/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D3B85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7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104F1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F20ABC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F20ABC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64798E" w:rsidRDefault="0064798E" w:rsidP="00F20ABC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F20ABC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</w:p>
                <w:p w:rsidR="00B146A1" w:rsidRPr="00B146A1" w:rsidRDefault="00CB3484" w:rsidP="00F20ABC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 </w:t>
                  </w:r>
                  <w:r w:rsidR="00B146A1"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F20ABC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F20ABC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 xml:space="preserve">мер государственной регистрации договора </w:t>
            </w:r>
            <w:proofErr w:type="gramStart"/>
            <w:r w:rsidRPr="00017167">
              <w:rPr>
                <w:b w:val="0"/>
                <w:spacing w:val="-2"/>
                <w:sz w:val="24"/>
                <w:szCs w:val="24"/>
              </w:rPr>
              <w:t>в</w:t>
            </w:r>
            <w:proofErr w:type="gramEnd"/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 xml:space="preserve">государственном водном </w:t>
            </w:r>
            <w:proofErr w:type="gramStart"/>
            <w:r w:rsidRPr="00017167">
              <w:rPr>
                <w:b w:val="0"/>
                <w:spacing w:val="2"/>
                <w:sz w:val="24"/>
                <w:szCs w:val="24"/>
              </w:rPr>
              <w:t>реестре</w:t>
            </w:r>
            <w:proofErr w:type="gramEnd"/>
            <w:r w:rsidRPr="00017167">
              <w:rPr>
                <w:b w:val="0"/>
                <w:spacing w:val="2"/>
                <w:sz w:val="24"/>
                <w:szCs w:val="24"/>
              </w:rPr>
              <w:t>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5B25C7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7D3B8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615523" w:rsidRDefault="00FC7E32" w:rsidP="005B25C7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7D3B8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7D3B8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7D3B8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FC7E32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7D3B8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7D3B8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40527E" w:rsidP="00D96C84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7D3B8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40527E" w:rsidP="00D96C84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7D3B8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FC7E32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7D3B8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615523" w:rsidRDefault="0040527E" w:rsidP="0040527E">
                  <w:r w:rsidRPr="0061552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B146A1" w:rsidRPr="0090114B" w:rsidRDefault="00B146A1" w:rsidP="00017167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CB3484" w:rsidRDefault="00CB3484" w:rsidP="0001716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7167" w:rsidRDefault="00017167" w:rsidP="000171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017167" w:rsidRDefault="00017167" w:rsidP="0001716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Pr="005B625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66513" w:rsidRDefault="00017167" w:rsidP="00D66513">
      <w:pPr>
        <w:pStyle w:val="4"/>
      </w:pPr>
      <w:r w:rsidRPr="00017167">
        <w:lastRenderedPageBreak/>
        <w:t>Расчет параметров водопользования (площадь акватории водного объекта).</w:t>
      </w:r>
    </w:p>
    <w:p w:rsidR="00FE34AA" w:rsidRPr="00FE34AA" w:rsidRDefault="00FE34AA" w:rsidP="00FE34AA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Участок акватории части р. Дон в границах Морского порта Ростова-на-Дону необходим для размещения на акватории плавательных средств.</w:t>
      </w:r>
    </w:p>
    <w:p w:rsidR="00FE34AA" w:rsidRPr="00FE34AA" w:rsidRDefault="00FE34AA" w:rsidP="00FE34AA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Площадь акватории:</w:t>
      </w:r>
    </w:p>
    <w:p w:rsidR="00FE34AA" w:rsidRPr="00FE34AA" w:rsidRDefault="00FE34AA" w:rsidP="00FE34AA">
      <w:pPr>
        <w:pStyle w:val="ab"/>
        <w:rPr>
          <w:rFonts w:ascii="Times New Roman" w:hAnsi="Times New Roman"/>
          <w:b/>
          <w:sz w:val="24"/>
          <w:szCs w:val="24"/>
          <w:vertAlign w:val="superscript"/>
        </w:rPr>
      </w:pPr>
      <w:r w:rsidRPr="00FE34AA">
        <w:rPr>
          <w:rFonts w:ascii="Times New Roman" w:hAnsi="Times New Roman"/>
          <w:b/>
          <w:sz w:val="24"/>
          <w:szCs w:val="24"/>
        </w:rPr>
        <w:t>S=0,048 кв. км.</w:t>
      </w:r>
    </w:p>
    <w:p w:rsidR="007D3B85" w:rsidRPr="00FE34AA" w:rsidRDefault="007D3B85" w:rsidP="00FE34AA">
      <w:pPr>
        <w:pStyle w:val="ab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Общая площадь акватории водного объекта рассчитывается по формуле: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b/>
          <w:bCs/>
          <w:sz w:val="24"/>
          <w:szCs w:val="24"/>
        </w:rPr>
        <w:t>S = S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 + S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FE34AA">
        <w:rPr>
          <w:rFonts w:ascii="Times New Roman" w:hAnsi="Times New Roman"/>
          <w:sz w:val="24"/>
          <w:szCs w:val="24"/>
        </w:rPr>
        <w:t>, где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S</w:t>
      </w:r>
      <w:r w:rsidRPr="00FE34AA">
        <w:rPr>
          <w:rFonts w:ascii="Times New Roman" w:hAnsi="Times New Roman"/>
          <w:sz w:val="24"/>
          <w:szCs w:val="24"/>
          <w:vertAlign w:val="subscript"/>
        </w:rPr>
        <w:t>1</w:t>
      </w:r>
      <w:r w:rsidRPr="00FE34AA">
        <w:rPr>
          <w:rFonts w:ascii="Times New Roman" w:hAnsi="Times New Roman"/>
          <w:sz w:val="24"/>
          <w:szCs w:val="24"/>
        </w:rPr>
        <w:t xml:space="preserve"> — площадь Акватории № 1;</w:t>
      </w:r>
    </w:p>
    <w:p w:rsidR="007D3B85" w:rsidRPr="00FE34AA" w:rsidRDefault="007D3B85" w:rsidP="007D3B85">
      <w:pPr>
        <w:pStyle w:val="ab"/>
        <w:rPr>
          <w:rFonts w:ascii="Times New Roman" w:hAnsi="Times New Roman"/>
          <w:b/>
          <w:bCs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S</w:t>
      </w:r>
      <w:r w:rsidRPr="00FE34AA">
        <w:rPr>
          <w:rFonts w:ascii="Times New Roman" w:hAnsi="Times New Roman"/>
          <w:sz w:val="24"/>
          <w:szCs w:val="24"/>
          <w:vertAlign w:val="subscript"/>
        </w:rPr>
        <w:t>2</w:t>
      </w:r>
      <w:r w:rsidRPr="00FE34AA">
        <w:rPr>
          <w:rFonts w:ascii="Times New Roman" w:hAnsi="Times New Roman"/>
          <w:sz w:val="24"/>
          <w:szCs w:val="24"/>
        </w:rPr>
        <w:t xml:space="preserve"> — площадь Акватории № 2.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b/>
          <w:bCs/>
          <w:sz w:val="24"/>
          <w:szCs w:val="24"/>
        </w:rPr>
        <w:t>Расчет площади Акватории № 1:</w:t>
      </w:r>
    </w:p>
    <w:p w:rsidR="007D3B85" w:rsidRPr="00FE34AA" w:rsidRDefault="007D3B85" w:rsidP="00FE34AA">
      <w:pPr>
        <w:pStyle w:val="ab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В связи с тем, что площадь Акватории № 1 имеет Г-образную форму, то для упрощения расчетов данная акватория была разбита на два прямоугольных участка. Таким образом, площадь Акватории № 1 определяется по формуле: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b/>
          <w:bCs/>
          <w:sz w:val="24"/>
          <w:szCs w:val="24"/>
        </w:rPr>
        <w:t>S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 = S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11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 + S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12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FE34AA">
        <w:rPr>
          <w:rFonts w:ascii="Times New Roman" w:hAnsi="Times New Roman"/>
          <w:sz w:val="24"/>
          <w:szCs w:val="24"/>
        </w:rPr>
        <w:t>где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S</w:t>
      </w:r>
      <w:r w:rsidRPr="00FE34AA">
        <w:rPr>
          <w:rFonts w:ascii="Times New Roman" w:hAnsi="Times New Roman"/>
          <w:sz w:val="24"/>
          <w:szCs w:val="24"/>
          <w:vertAlign w:val="subscript"/>
        </w:rPr>
        <w:t>11</w:t>
      </w:r>
      <w:r w:rsidRPr="00FE34AA">
        <w:rPr>
          <w:rFonts w:ascii="Times New Roman" w:hAnsi="Times New Roman"/>
          <w:sz w:val="24"/>
          <w:szCs w:val="24"/>
        </w:rPr>
        <w:t xml:space="preserve"> — площадь прямоуг</w:t>
      </w:r>
      <w:r w:rsidR="00FE34AA" w:rsidRPr="00FE34AA">
        <w:rPr>
          <w:rFonts w:ascii="Times New Roman" w:hAnsi="Times New Roman"/>
          <w:sz w:val="24"/>
          <w:szCs w:val="24"/>
        </w:rPr>
        <w:t>ольного сегмента Акватории № 1</w:t>
      </w:r>
      <w:r w:rsidRPr="00FE34AA">
        <w:rPr>
          <w:rFonts w:ascii="Times New Roman" w:hAnsi="Times New Roman"/>
          <w:sz w:val="24"/>
          <w:szCs w:val="24"/>
        </w:rPr>
        <w:t xml:space="preserve"> (точки 1, 2, 6, 7);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S</w:t>
      </w:r>
      <w:r w:rsidRPr="00FE34AA">
        <w:rPr>
          <w:rFonts w:ascii="Times New Roman" w:hAnsi="Times New Roman"/>
          <w:sz w:val="24"/>
          <w:szCs w:val="24"/>
          <w:vertAlign w:val="subscript"/>
        </w:rPr>
        <w:t>12</w:t>
      </w:r>
      <w:r w:rsidRPr="00FE34AA">
        <w:rPr>
          <w:rFonts w:ascii="Times New Roman" w:hAnsi="Times New Roman"/>
          <w:sz w:val="24"/>
          <w:szCs w:val="24"/>
        </w:rPr>
        <w:t xml:space="preserve"> — площадь прямоугольного </w:t>
      </w:r>
      <w:r w:rsidR="00FE34AA" w:rsidRPr="00FE34AA">
        <w:rPr>
          <w:rFonts w:ascii="Times New Roman" w:hAnsi="Times New Roman"/>
          <w:sz w:val="24"/>
          <w:szCs w:val="24"/>
        </w:rPr>
        <w:t>сегмента Акватории № 1</w:t>
      </w:r>
      <w:r w:rsidRPr="00FE34AA">
        <w:rPr>
          <w:rFonts w:ascii="Times New Roman" w:hAnsi="Times New Roman"/>
          <w:sz w:val="24"/>
          <w:szCs w:val="24"/>
        </w:rPr>
        <w:t xml:space="preserve"> (точки 6, 3, 4, 5).</w:t>
      </w:r>
    </w:p>
    <w:p w:rsidR="007D3B85" w:rsidRPr="00FE34AA" w:rsidRDefault="007D3B85" w:rsidP="007D3B85">
      <w:pPr>
        <w:pStyle w:val="ab"/>
        <w:rPr>
          <w:rFonts w:ascii="Times New Roman" w:hAnsi="Times New Roman"/>
          <w:b/>
          <w:bCs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В свою очередь, площади акваторий S</w:t>
      </w:r>
      <w:r w:rsidRPr="00FE34AA">
        <w:rPr>
          <w:rFonts w:ascii="Times New Roman" w:hAnsi="Times New Roman"/>
          <w:sz w:val="24"/>
          <w:szCs w:val="24"/>
          <w:vertAlign w:val="subscript"/>
        </w:rPr>
        <w:t>11</w:t>
      </w:r>
      <w:r w:rsidRPr="00FE34AA">
        <w:rPr>
          <w:rFonts w:ascii="Times New Roman" w:hAnsi="Times New Roman"/>
          <w:sz w:val="24"/>
          <w:szCs w:val="24"/>
        </w:rPr>
        <w:t xml:space="preserve"> и S</w:t>
      </w:r>
      <w:r w:rsidRPr="00FE34AA">
        <w:rPr>
          <w:rFonts w:ascii="Times New Roman" w:hAnsi="Times New Roman"/>
          <w:sz w:val="24"/>
          <w:szCs w:val="24"/>
          <w:vertAlign w:val="subscript"/>
        </w:rPr>
        <w:t>12</w:t>
      </w:r>
      <w:r w:rsidRPr="00FE34AA">
        <w:rPr>
          <w:rFonts w:ascii="Times New Roman" w:hAnsi="Times New Roman"/>
          <w:sz w:val="24"/>
          <w:szCs w:val="24"/>
        </w:rPr>
        <w:t xml:space="preserve"> рассчитываются по формулам: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b/>
          <w:bCs/>
          <w:sz w:val="24"/>
          <w:szCs w:val="24"/>
        </w:rPr>
        <w:t>S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11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 = L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11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 * D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11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FE34AA">
        <w:rPr>
          <w:rFonts w:ascii="Times New Roman" w:hAnsi="Times New Roman"/>
          <w:sz w:val="24"/>
          <w:szCs w:val="24"/>
        </w:rPr>
        <w:t>где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L</w:t>
      </w:r>
      <w:r w:rsidRPr="00FE34AA">
        <w:rPr>
          <w:rFonts w:ascii="Times New Roman" w:hAnsi="Times New Roman"/>
          <w:sz w:val="24"/>
          <w:szCs w:val="24"/>
          <w:vertAlign w:val="subscript"/>
        </w:rPr>
        <w:t>11</w:t>
      </w:r>
      <w:r w:rsidRPr="00FE34AA">
        <w:rPr>
          <w:rFonts w:ascii="Times New Roman" w:hAnsi="Times New Roman"/>
          <w:sz w:val="24"/>
          <w:szCs w:val="24"/>
        </w:rPr>
        <w:t xml:space="preserve"> –</w:t>
      </w:r>
      <w:r w:rsidR="00FE34AA" w:rsidRPr="00FE34AA">
        <w:rPr>
          <w:rFonts w:ascii="Times New Roman" w:hAnsi="Times New Roman"/>
          <w:sz w:val="24"/>
          <w:szCs w:val="24"/>
        </w:rPr>
        <w:t xml:space="preserve"> протяженность акватории вдоль причала </w:t>
      </w:r>
      <w:r w:rsidRPr="00FE34AA">
        <w:rPr>
          <w:rFonts w:ascii="Times New Roman" w:hAnsi="Times New Roman"/>
          <w:sz w:val="24"/>
          <w:szCs w:val="24"/>
        </w:rPr>
        <w:t>— 123 метра;</w:t>
      </w:r>
    </w:p>
    <w:p w:rsidR="007D3B85" w:rsidRPr="00FE34AA" w:rsidRDefault="007D3B85" w:rsidP="007D3B85">
      <w:pPr>
        <w:pStyle w:val="ab"/>
        <w:rPr>
          <w:rFonts w:ascii="Times New Roman" w:hAnsi="Times New Roman"/>
          <w:b/>
          <w:bCs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D</w:t>
      </w:r>
      <w:r w:rsidRPr="00FE34AA">
        <w:rPr>
          <w:rFonts w:ascii="Times New Roman" w:hAnsi="Times New Roman"/>
          <w:sz w:val="24"/>
          <w:szCs w:val="24"/>
          <w:vertAlign w:val="subscript"/>
        </w:rPr>
        <w:t>11</w:t>
      </w:r>
      <w:r w:rsidRPr="00FE34AA">
        <w:rPr>
          <w:rFonts w:ascii="Times New Roman" w:hAnsi="Times New Roman"/>
          <w:sz w:val="24"/>
          <w:szCs w:val="24"/>
        </w:rPr>
        <w:t xml:space="preserve"> – протяженность акватории к середине водного объекта — 82 метра.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b/>
          <w:bCs/>
          <w:sz w:val="24"/>
          <w:szCs w:val="24"/>
        </w:rPr>
        <w:t>S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12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 = L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12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 * D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</w:rPr>
        <w:t>12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FE34AA">
        <w:rPr>
          <w:rFonts w:ascii="Times New Roman" w:hAnsi="Times New Roman"/>
          <w:sz w:val="24"/>
          <w:szCs w:val="24"/>
        </w:rPr>
        <w:t>где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L</w:t>
      </w:r>
      <w:r w:rsidRPr="00FE34AA">
        <w:rPr>
          <w:rFonts w:ascii="Times New Roman" w:hAnsi="Times New Roman"/>
          <w:sz w:val="24"/>
          <w:szCs w:val="24"/>
          <w:vertAlign w:val="subscript"/>
        </w:rPr>
        <w:t>12</w:t>
      </w:r>
      <w:r w:rsidRPr="00FE34AA">
        <w:rPr>
          <w:rFonts w:ascii="Times New Roman" w:hAnsi="Times New Roman"/>
          <w:sz w:val="24"/>
          <w:szCs w:val="24"/>
        </w:rPr>
        <w:t xml:space="preserve"> –</w:t>
      </w:r>
      <w:r w:rsidR="00FE34AA" w:rsidRPr="00FE34AA">
        <w:rPr>
          <w:rFonts w:ascii="Times New Roman" w:hAnsi="Times New Roman"/>
          <w:sz w:val="24"/>
          <w:szCs w:val="24"/>
        </w:rPr>
        <w:t xml:space="preserve"> протяженность акватории вдоль п</w:t>
      </w:r>
      <w:r w:rsidRPr="00FE34AA">
        <w:rPr>
          <w:rFonts w:ascii="Times New Roman" w:hAnsi="Times New Roman"/>
          <w:sz w:val="24"/>
          <w:szCs w:val="24"/>
        </w:rPr>
        <w:t>ричал</w:t>
      </w:r>
      <w:r w:rsidR="00FE34AA" w:rsidRPr="00FE34AA">
        <w:rPr>
          <w:rFonts w:ascii="Times New Roman" w:hAnsi="Times New Roman"/>
          <w:sz w:val="24"/>
          <w:szCs w:val="24"/>
        </w:rPr>
        <w:t>а</w:t>
      </w:r>
      <w:r w:rsidRPr="00FE34AA">
        <w:rPr>
          <w:rFonts w:ascii="Times New Roman" w:hAnsi="Times New Roman"/>
          <w:sz w:val="24"/>
          <w:szCs w:val="24"/>
        </w:rPr>
        <w:t xml:space="preserve"> с учетом габаритов судна, пришвартованных на погрузку-разгрузку — 277 метров;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D</w:t>
      </w:r>
      <w:r w:rsidRPr="00FE34AA">
        <w:rPr>
          <w:rFonts w:ascii="Times New Roman" w:hAnsi="Times New Roman"/>
          <w:sz w:val="24"/>
          <w:szCs w:val="24"/>
          <w:vertAlign w:val="subscript"/>
        </w:rPr>
        <w:t>12</w:t>
      </w:r>
      <w:r w:rsidRPr="00FE34AA">
        <w:rPr>
          <w:rFonts w:ascii="Times New Roman" w:hAnsi="Times New Roman"/>
          <w:sz w:val="24"/>
          <w:szCs w:val="24"/>
        </w:rPr>
        <w:t xml:space="preserve"> – протяженно</w:t>
      </w:r>
      <w:r w:rsidR="00FE34AA" w:rsidRPr="00FE34AA">
        <w:rPr>
          <w:rFonts w:ascii="Times New Roman" w:hAnsi="Times New Roman"/>
          <w:sz w:val="24"/>
          <w:szCs w:val="24"/>
        </w:rPr>
        <w:t xml:space="preserve">сть акватории вдоль причала </w:t>
      </w:r>
      <w:r w:rsidRPr="00FE34AA">
        <w:rPr>
          <w:rFonts w:ascii="Times New Roman" w:hAnsi="Times New Roman"/>
          <w:sz w:val="24"/>
          <w:szCs w:val="24"/>
        </w:rPr>
        <w:t xml:space="preserve"> — 119 метров.</w:t>
      </w:r>
    </w:p>
    <w:p w:rsidR="007D3B85" w:rsidRPr="00FE34AA" w:rsidRDefault="007D3B85" w:rsidP="007D3B85">
      <w:pPr>
        <w:pStyle w:val="ab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E34AA">
        <w:rPr>
          <w:rFonts w:ascii="Times New Roman" w:hAnsi="Times New Roman"/>
          <w:sz w:val="24"/>
          <w:szCs w:val="24"/>
        </w:rPr>
        <w:t>Следовательно,</w:t>
      </w:r>
    </w:p>
    <w:p w:rsidR="007D3B85" w:rsidRPr="00FE34AA" w:rsidRDefault="007D3B85" w:rsidP="007D3B85">
      <w:pPr>
        <w:pStyle w:val="ab"/>
        <w:rPr>
          <w:rFonts w:ascii="Times New Roman" w:hAnsi="Times New Roman"/>
          <w:b/>
          <w:bCs/>
          <w:sz w:val="24"/>
          <w:szCs w:val="24"/>
        </w:rPr>
      </w:pPr>
      <w:r w:rsidRPr="00FE34AA">
        <w:rPr>
          <w:rFonts w:ascii="Times New Roman" w:hAnsi="Times New Roman"/>
          <w:b/>
          <w:bCs/>
          <w:sz w:val="24"/>
          <w:szCs w:val="24"/>
          <w:lang w:eastAsia="ru-RU"/>
        </w:rPr>
        <w:t>S</w:t>
      </w:r>
      <w:r w:rsidRPr="00FE34AA">
        <w:rPr>
          <w:rFonts w:ascii="Times New Roman" w:hAnsi="Times New Roman"/>
          <w:b/>
          <w:bCs/>
          <w:sz w:val="24"/>
          <w:szCs w:val="24"/>
          <w:vertAlign w:val="subscript"/>
          <w:lang w:eastAsia="ru-RU"/>
        </w:rPr>
        <w:t>1</w:t>
      </w:r>
      <w:r w:rsidRPr="00FE34AA">
        <w:rPr>
          <w:rFonts w:ascii="Times New Roman" w:hAnsi="Times New Roman"/>
          <w:sz w:val="24"/>
          <w:szCs w:val="24"/>
          <w:lang w:eastAsia="ru-RU"/>
        </w:rPr>
        <w:t xml:space="preserve"> = 123 м * 82 м + 277 м * 119 м = 43049 м</w:t>
      </w:r>
      <w:proofErr w:type="gramStart"/>
      <w:r w:rsidRPr="00FE34AA">
        <w:rPr>
          <w:rFonts w:ascii="Times New Roman" w:hAnsi="Times New Roman"/>
          <w:sz w:val="24"/>
          <w:szCs w:val="24"/>
          <w:vertAlign w:val="superscript"/>
          <w:lang w:eastAsia="ru-RU"/>
        </w:rPr>
        <w:t>2</w:t>
      </w:r>
      <w:proofErr w:type="gramEnd"/>
      <w:r w:rsidRPr="00FE34AA">
        <w:rPr>
          <w:rFonts w:ascii="Times New Roman" w:hAnsi="Times New Roman"/>
          <w:sz w:val="24"/>
          <w:szCs w:val="24"/>
          <w:lang w:eastAsia="ru-RU"/>
        </w:rPr>
        <w:t xml:space="preserve"> = 0,043049 км</w:t>
      </w:r>
      <w:r w:rsidRPr="00FE34AA">
        <w:rPr>
          <w:rFonts w:ascii="Times New Roman" w:hAnsi="Times New Roman"/>
          <w:sz w:val="24"/>
          <w:szCs w:val="24"/>
          <w:vertAlign w:val="superscript"/>
          <w:lang w:eastAsia="ru-RU"/>
        </w:rPr>
        <w:t>2</w:t>
      </w:r>
      <w:r w:rsidRPr="00FE34AA">
        <w:rPr>
          <w:rFonts w:ascii="Times New Roman" w:hAnsi="Times New Roman"/>
          <w:sz w:val="24"/>
          <w:szCs w:val="24"/>
          <w:lang w:eastAsia="ru-RU"/>
        </w:rPr>
        <w:t xml:space="preserve"> ≈ </w:t>
      </w:r>
      <w:r w:rsidRPr="00FE34AA">
        <w:rPr>
          <w:rFonts w:ascii="Times New Roman" w:hAnsi="Times New Roman"/>
          <w:b/>
          <w:bCs/>
          <w:sz w:val="24"/>
          <w:szCs w:val="24"/>
          <w:lang w:eastAsia="ru-RU"/>
        </w:rPr>
        <w:t>0,043 км</w:t>
      </w:r>
      <w:r w:rsidRPr="00FE34AA">
        <w:rPr>
          <w:rFonts w:ascii="Times New Roman" w:hAnsi="Times New Roman"/>
          <w:b/>
          <w:bCs/>
          <w:sz w:val="24"/>
          <w:szCs w:val="24"/>
          <w:vertAlign w:val="superscript"/>
          <w:lang w:eastAsia="ru-RU"/>
        </w:rPr>
        <w:t>2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b/>
          <w:bCs/>
          <w:sz w:val="24"/>
          <w:szCs w:val="24"/>
        </w:rPr>
        <w:t>Расчет площади Акватории № 2:</w:t>
      </w:r>
    </w:p>
    <w:p w:rsidR="007D3B85" w:rsidRPr="00FE34AA" w:rsidRDefault="007D3B85" w:rsidP="00FE34AA">
      <w:pPr>
        <w:pStyle w:val="ab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 xml:space="preserve">В связи с тем, что Акватория № 2 </w:t>
      </w:r>
      <w:proofErr w:type="gramStart"/>
      <w:r w:rsidRPr="00FE34AA">
        <w:rPr>
          <w:rFonts w:ascii="Times New Roman" w:hAnsi="Times New Roman"/>
          <w:sz w:val="24"/>
          <w:szCs w:val="24"/>
        </w:rPr>
        <w:t>представляет из себя</w:t>
      </w:r>
      <w:proofErr w:type="gramEnd"/>
      <w:r w:rsidRPr="00FE34AA">
        <w:rPr>
          <w:rFonts w:ascii="Times New Roman" w:hAnsi="Times New Roman"/>
          <w:sz w:val="24"/>
          <w:szCs w:val="24"/>
        </w:rPr>
        <w:t xml:space="preserve"> многоугольник, ее площадь рассчитывалась путем вычисления площади через координаты вершин многоугольника (географические координаты точек), так называемый </w:t>
      </w:r>
      <w:r w:rsidRPr="00FE34AA">
        <w:rPr>
          <w:rFonts w:ascii="Times New Roman" w:hAnsi="Times New Roman"/>
          <w:b/>
          <w:bCs/>
          <w:sz w:val="24"/>
          <w:szCs w:val="24"/>
        </w:rPr>
        <w:t>аналитический метод подсчета площади участка</w:t>
      </w:r>
      <w:r w:rsidR="00FE34AA" w:rsidRPr="00FE34AA">
        <w:rPr>
          <w:rFonts w:ascii="Times New Roman" w:hAnsi="Times New Roman"/>
          <w:b/>
          <w:bCs/>
          <w:sz w:val="24"/>
          <w:szCs w:val="24"/>
        </w:rPr>
        <w:t>.</w:t>
      </w:r>
      <w:r w:rsidRPr="00FE34AA">
        <w:rPr>
          <w:rFonts w:ascii="Times New Roman" w:hAnsi="Times New Roman"/>
          <w:sz w:val="24"/>
          <w:szCs w:val="24"/>
        </w:rPr>
        <w:t xml:space="preserve"> 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b/>
          <w:bCs/>
          <w:sz w:val="24"/>
          <w:szCs w:val="24"/>
        </w:rPr>
        <w:t>Расчет: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Координаты точек Акватории № 2, необходимо перевести в градусы (с точностью в шесть знаков после запятой):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20"/>
      </w:tblGrid>
      <w:tr w:rsidR="007D3B85" w:rsidRPr="00FE34AA" w:rsidTr="00CC184B">
        <w:trPr>
          <w:cantSplit/>
        </w:trPr>
        <w:tc>
          <w:tcPr>
            <w:tcW w:w="4818" w:type="dxa"/>
            <w:shd w:val="clear" w:color="auto" w:fill="auto"/>
          </w:tcPr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1 47°14'25.1952"СШ, 39°50'59.4774"ВД</w:t>
            </w:r>
          </w:p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2 47°14'27.9342"СШ, 39°51'03.6468"ВД</w:t>
            </w:r>
          </w:p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3 47°14'27.4632"СШ, 39°51'04.3236"ВД</w:t>
            </w:r>
            <w:r w:rsidRPr="00FE34AA">
              <w:rPr>
                <w:rFonts w:ascii="Times New Roman" w:hAnsi="Times New Roman"/>
                <w:sz w:val="24"/>
                <w:szCs w:val="24"/>
              </w:rPr>
              <w:br/>
              <w:t>т. 4 47°14'24.0828"СШ, 39°51'01.7346"ВД</w:t>
            </w:r>
          </w:p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5 47°14'23.0706"СШ, 39°51'03.1854"ВД</w:t>
            </w:r>
          </w:p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6 47°14'22.8474"СШ, 39°51'02.8548"ВД</w:t>
            </w:r>
          </w:p>
        </w:tc>
        <w:tc>
          <w:tcPr>
            <w:tcW w:w="4820" w:type="dxa"/>
            <w:shd w:val="clear" w:color="auto" w:fill="auto"/>
          </w:tcPr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1 47,240332°СШ, 39,849855°ВД</w:t>
            </w:r>
          </w:p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2 47,241093°СШ, 39,851013°ВД</w:t>
            </w:r>
          </w:p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3 47,240962°СШ, 39,851201°ВД</w:t>
            </w:r>
          </w:p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4 47,240023°СШ, 39,850482°ВД</w:t>
            </w:r>
          </w:p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5 47,239742°СШ, 39,850885°ВД</w:t>
            </w:r>
          </w:p>
          <w:p w:rsidR="007D3B85" w:rsidRPr="00FE34AA" w:rsidRDefault="007D3B85" w:rsidP="007D3B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34AA">
              <w:rPr>
                <w:rFonts w:ascii="Times New Roman" w:hAnsi="Times New Roman"/>
                <w:sz w:val="24"/>
                <w:szCs w:val="24"/>
              </w:rPr>
              <w:t>т. 6 47,239680°СШ, 39,850793°ВД</w:t>
            </w:r>
          </w:p>
        </w:tc>
      </w:tr>
    </w:tbl>
    <w:p w:rsidR="007D3B85" w:rsidRPr="00FE34AA" w:rsidRDefault="007D3B85" w:rsidP="007D3B85">
      <w:pPr>
        <w:pStyle w:val="ab"/>
        <w:rPr>
          <w:rFonts w:ascii="Times New Roman" w:hAnsi="Times New Roman"/>
          <w:i/>
          <w:iCs/>
          <w:sz w:val="24"/>
          <w:szCs w:val="24"/>
        </w:rPr>
      </w:pPr>
      <w:r w:rsidRPr="00FE34AA">
        <w:rPr>
          <w:rFonts w:ascii="Times New Roman" w:hAnsi="Times New Roman"/>
          <w:sz w:val="24"/>
          <w:szCs w:val="24"/>
        </w:rPr>
        <w:t>Согласно формуле для расчета площади акватории по координатам точек, площадь Акватории № 2 определяется по формуле: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i/>
          <w:iCs/>
          <w:sz w:val="24"/>
          <w:szCs w:val="24"/>
        </w:rPr>
        <w:t>S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FE34AA">
        <w:rPr>
          <w:rFonts w:ascii="Times New Roman" w:hAnsi="Times New Roman"/>
          <w:i/>
          <w:iCs/>
          <w:sz w:val="24"/>
          <w:szCs w:val="24"/>
        </w:rPr>
        <w:t xml:space="preserve"> = 4218629032,5·((x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1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FE34AA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1</w:t>
      </w:r>
      <w:r w:rsidRPr="00FE34AA">
        <w:rPr>
          <w:rFonts w:ascii="Times New Roman" w:hAnsi="Times New Roman"/>
          <w:i/>
          <w:iCs/>
          <w:sz w:val="24"/>
          <w:szCs w:val="24"/>
        </w:rPr>
        <w:t>) + (x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3</w:t>
      </w:r>
      <w:r w:rsidRPr="00FE34AA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3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FE34AA">
        <w:rPr>
          <w:rFonts w:ascii="Times New Roman" w:hAnsi="Times New Roman"/>
          <w:i/>
          <w:iCs/>
          <w:sz w:val="24"/>
          <w:szCs w:val="24"/>
        </w:rPr>
        <w:t>) + (x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3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4</w:t>
      </w:r>
      <w:r w:rsidRPr="00FE34AA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4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3</w:t>
      </w:r>
      <w:r w:rsidRPr="00FE34AA">
        <w:rPr>
          <w:rFonts w:ascii="Times New Roman" w:hAnsi="Times New Roman"/>
          <w:i/>
          <w:iCs/>
          <w:sz w:val="24"/>
          <w:szCs w:val="24"/>
        </w:rPr>
        <w:t>) +</w:t>
      </w:r>
      <w:r w:rsidRPr="00FE34AA">
        <w:rPr>
          <w:rFonts w:ascii="Times New Roman" w:hAnsi="Times New Roman"/>
          <w:i/>
          <w:iCs/>
          <w:sz w:val="24"/>
          <w:szCs w:val="24"/>
        </w:rPr>
        <w:br/>
        <w:t>+(x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4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5</w:t>
      </w:r>
      <w:r w:rsidRPr="00FE34AA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5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4</w:t>
      </w:r>
      <w:r w:rsidRPr="00FE34AA">
        <w:rPr>
          <w:rFonts w:ascii="Times New Roman" w:hAnsi="Times New Roman"/>
          <w:i/>
          <w:iCs/>
          <w:sz w:val="24"/>
          <w:szCs w:val="24"/>
        </w:rPr>
        <w:t>) + (x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5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6</w:t>
      </w:r>
      <w:r w:rsidRPr="00FE34AA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6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5</w:t>
      </w:r>
      <w:r w:rsidRPr="00FE34AA">
        <w:rPr>
          <w:rFonts w:ascii="Times New Roman" w:hAnsi="Times New Roman"/>
          <w:i/>
          <w:iCs/>
          <w:sz w:val="24"/>
          <w:szCs w:val="24"/>
        </w:rPr>
        <w:t>) + (x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6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1</w:t>
      </w:r>
      <w:r w:rsidRPr="00FE34AA">
        <w:rPr>
          <w:rFonts w:ascii="Times New Roman" w:hAnsi="Times New Roman"/>
          <w:i/>
          <w:iCs/>
          <w:sz w:val="24"/>
          <w:szCs w:val="24"/>
        </w:rPr>
        <w:t xml:space="preserve"> – x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1</w:t>
      </w:r>
      <w:r w:rsidRPr="00FE34AA">
        <w:rPr>
          <w:rFonts w:ascii="Times New Roman" w:hAnsi="Times New Roman"/>
          <w:i/>
          <w:iCs/>
          <w:sz w:val="24"/>
          <w:szCs w:val="24"/>
        </w:rPr>
        <w:t>y</w:t>
      </w:r>
      <w:r w:rsidRPr="00FE34AA">
        <w:rPr>
          <w:rFonts w:ascii="Times New Roman" w:hAnsi="Times New Roman"/>
          <w:i/>
          <w:iCs/>
          <w:sz w:val="24"/>
          <w:szCs w:val="24"/>
          <w:vertAlign w:val="subscript"/>
        </w:rPr>
        <w:t>6</w:t>
      </w:r>
      <w:r w:rsidRPr="00FE34AA">
        <w:rPr>
          <w:rFonts w:ascii="Times New Roman" w:hAnsi="Times New Roman"/>
          <w:i/>
          <w:iCs/>
          <w:sz w:val="24"/>
          <w:szCs w:val="24"/>
        </w:rPr>
        <w:t>))</w:t>
      </w:r>
      <w:r w:rsidRPr="00FE34AA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FE34AA">
        <w:rPr>
          <w:rFonts w:ascii="Times New Roman" w:hAnsi="Times New Roman"/>
          <w:sz w:val="24"/>
          <w:szCs w:val="24"/>
        </w:rPr>
        <w:t>где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proofErr w:type="spellStart"/>
      <w:r w:rsidRPr="00FE34AA">
        <w:rPr>
          <w:rFonts w:ascii="Times New Roman" w:hAnsi="Times New Roman"/>
          <w:sz w:val="24"/>
          <w:szCs w:val="24"/>
        </w:rPr>
        <w:t>x</w:t>
      </w:r>
      <w:r w:rsidRPr="00FE34AA">
        <w:rPr>
          <w:rFonts w:ascii="Times New Roman" w:hAnsi="Times New Roman"/>
          <w:sz w:val="24"/>
          <w:szCs w:val="24"/>
          <w:vertAlign w:val="subscript"/>
        </w:rPr>
        <w:t>n</w:t>
      </w:r>
      <w:proofErr w:type="spellEnd"/>
      <w:r w:rsidRPr="00FE34AA">
        <w:rPr>
          <w:rFonts w:ascii="Times New Roman" w:hAnsi="Times New Roman"/>
          <w:sz w:val="24"/>
          <w:szCs w:val="24"/>
        </w:rPr>
        <w:t xml:space="preserve"> – координата широты у </w:t>
      </w:r>
      <w:proofErr w:type="spellStart"/>
      <w:r w:rsidRPr="00FE34AA">
        <w:rPr>
          <w:rFonts w:ascii="Times New Roman" w:hAnsi="Times New Roman"/>
          <w:sz w:val="24"/>
          <w:szCs w:val="24"/>
        </w:rPr>
        <w:t>n-й</w:t>
      </w:r>
      <w:proofErr w:type="spellEnd"/>
      <w:r w:rsidRPr="00FE34AA">
        <w:rPr>
          <w:rFonts w:ascii="Times New Roman" w:hAnsi="Times New Roman"/>
          <w:sz w:val="24"/>
          <w:szCs w:val="24"/>
        </w:rPr>
        <w:t xml:space="preserve"> точки Акватории № 1 (в градусах);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proofErr w:type="spellStart"/>
      <w:r w:rsidRPr="00FE34AA">
        <w:rPr>
          <w:rFonts w:ascii="Times New Roman" w:hAnsi="Times New Roman"/>
          <w:sz w:val="24"/>
          <w:szCs w:val="24"/>
        </w:rPr>
        <w:t>y</w:t>
      </w:r>
      <w:r w:rsidRPr="00FE34AA">
        <w:rPr>
          <w:rFonts w:ascii="Times New Roman" w:hAnsi="Times New Roman"/>
          <w:sz w:val="24"/>
          <w:szCs w:val="24"/>
          <w:vertAlign w:val="subscript"/>
        </w:rPr>
        <w:t>n</w:t>
      </w:r>
      <w:proofErr w:type="spellEnd"/>
      <w:r w:rsidRPr="00FE34AA">
        <w:rPr>
          <w:rFonts w:ascii="Times New Roman" w:hAnsi="Times New Roman"/>
          <w:sz w:val="24"/>
          <w:szCs w:val="24"/>
        </w:rPr>
        <w:t xml:space="preserve"> – координата долготы у </w:t>
      </w:r>
      <w:proofErr w:type="spellStart"/>
      <w:r w:rsidRPr="00FE34AA">
        <w:rPr>
          <w:rFonts w:ascii="Times New Roman" w:hAnsi="Times New Roman"/>
          <w:sz w:val="24"/>
          <w:szCs w:val="24"/>
        </w:rPr>
        <w:t>n-й</w:t>
      </w:r>
      <w:proofErr w:type="spellEnd"/>
      <w:r w:rsidRPr="00FE34AA">
        <w:rPr>
          <w:rFonts w:ascii="Times New Roman" w:hAnsi="Times New Roman"/>
          <w:sz w:val="24"/>
          <w:szCs w:val="24"/>
        </w:rPr>
        <w:t xml:space="preserve"> точки Акватории № 2 (в градусах);</w:t>
      </w:r>
    </w:p>
    <w:p w:rsidR="007D3B85" w:rsidRPr="00FE34AA" w:rsidRDefault="007D3B85" w:rsidP="007D3B85">
      <w:pPr>
        <w:pStyle w:val="ab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FE34AA">
        <w:rPr>
          <w:rFonts w:ascii="Times New Roman" w:hAnsi="Times New Roman"/>
          <w:sz w:val="24"/>
          <w:szCs w:val="24"/>
        </w:rPr>
        <w:t>Следовательно,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4"/>
          <w:szCs w:val="24"/>
        </w:rPr>
      </w:pPr>
      <w:r w:rsidRPr="00FE34A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S</w:t>
      </w:r>
      <w:r w:rsidRPr="00FE34AA">
        <w:rPr>
          <w:rFonts w:ascii="Times New Roman" w:hAnsi="Times New Roman"/>
          <w:b/>
          <w:bCs/>
          <w:i/>
          <w:iCs/>
          <w:sz w:val="24"/>
          <w:szCs w:val="24"/>
          <w:vertAlign w:val="subscript"/>
          <w:lang w:eastAsia="ru-RU"/>
        </w:rPr>
        <w:t>2</w:t>
      </w:r>
      <w:r w:rsidRPr="00FE34A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= 4218629032,5·(47,240332·39,851013 – 47,241093·39,849855+</w:t>
      </w:r>
      <w:r w:rsidRPr="00FE34AA">
        <w:rPr>
          <w:rFonts w:ascii="Times New Roman" w:hAnsi="Times New Roman"/>
          <w:i/>
          <w:iCs/>
          <w:sz w:val="24"/>
          <w:szCs w:val="24"/>
          <w:lang w:eastAsia="ru-RU"/>
        </w:rPr>
        <w:br/>
        <w:t>+47,241093·39,851201 – 47,240962·39,851013+</w:t>
      </w:r>
      <w:r w:rsidRPr="00FE34AA">
        <w:rPr>
          <w:rFonts w:ascii="Times New Roman" w:hAnsi="Times New Roman"/>
          <w:i/>
          <w:iCs/>
          <w:sz w:val="24"/>
          <w:szCs w:val="24"/>
          <w:lang w:eastAsia="ru-RU"/>
        </w:rPr>
        <w:br/>
        <w:t>+47,240962·39,850482 – 47,240023·39,851201+</w:t>
      </w:r>
      <w:r w:rsidRPr="00FE34AA">
        <w:rPr>
          <w:rFonts w:ascii="Times New Roman" w:hAnsi="Times New Roman"/>
          <w:i/>
          <w:iCs/>
          <w:sz w:val="24"/>
          <w:szCs w:val="24"/>
          <w:lang w:eastAsia="ru-RU"/>
        </w:rPr>
        <w:br/>
        <w:t>+47,240023·39,850885 – 47,239742·39,850482+</w:t>
      </w:r>
      <w:r w:rsidRPr="00FE34AA">
        <w:rPr>
          <w:rFonts w:ascii="Times New Roman" w:hAnsi="Times New Roman"/>
          <w:i/>
          <w:iCs/>
          <w:sz w:val="24"/>
          <w:szCs w:val="24"/>
          <w:lang w:eastAsia="ru-RU"/>
        </w:rPr>
        <w:br/>
        <w:t>+47,239742·39,850793 – 47,239680·39,850885+</w:t>
      </w:r>
      <w:r w:rsidRPr="00FE34AA">
        <w:rPr>
          <w:rFonts w:ascii="Times New Roman" w:hAnsi="Times New Roman"/>
          <w:i/>
          <w:iCs/>
          <w:sz w:val="24"/>
          <w:szCs w:val="24"/>
          <w:lang w:eastAsia="ru-RU"/>
        </w:rPr>
        <w:br/>
        <w:t>+47,239680·39,849855 – 47,240332·39,850793) =</w:t>
      </w:r>
      <w:r w:rsidRPr="00FE34AA">
        <w:rPr>
          <w:rFonts w:ascii="Times New Roman" w:hAnsi="Times New Roman"/>
          <w:i/>
          <w:iCs/>
          <w:sz w:val="24"/>
          <w:szCs w:val="24"/>
          <w:lang w:eastAsia="ru-RU"/>
        </w:rPr>
        <w:br/>
        <w:t>= 5381 м</w:t>
      </w:r>
      <w:proofErr w:type="gramStart"/>
      <w:r w:rsidRPr="00FE34AA">
        <w:rPr>
          <w:rFonts w:ascii="Times New Roman" w:hAnsi="Times New Roman"/>
          <w:i/>
          <w:iCs/>
          <w:sz w:val="24"/>
          <w:szCs w:val="24"/>
          <w:vertAlign w:val="superscript"/>
          <w:lang w:eastAsia="ru-RU"/>
        </w:rPr>
        <w:t>2</w:t>
      </w:r>
      <w:proofErr w:type="gramEnd"/>
      <w:r w:rsidRPr="00FE34A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= 0,005381 км</w:t>
      </w:r>
      <w:r w:rsidRPr="00FE34AA">
        <w:rPr>
          <w:rFonts w:ascii="Times New Roman" w:hAnsi="Times New Roman"/>
          <w:i/>
          <w:iCs/>
          <w:sz w:val="24"/>
          <w:szCs w:val="24"/>
          <w:vertAlign w:val="superscript"/>
          <w:lang w:eastAsia="ru-RU"/>
        </w:rPr>
        <w:t>2</w:t>
      </w:r>
      <w:r w:rsidRPr="00FE34A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≈ </w:t>
      </w:r>
      <w:r w:rsidRPr="00FE34A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0,005 км</w:t>
      </w:r>
      <w:bookmarkStart w:id="2" w:name="__DdeLink__495_1808255619"/>
      <w:r w:rsidRPr="00FE34AA">
        <w:rPr>
          <w:rFonts w:ascii="Times New Roman" w:hAnsi="Times New Roman"/>
          <w:b/>
          <w:bCs/>
          <w:i/>
          <w:iCs/>
          <w:sz w:val="24"/>
          <w:szCs w:val="24"/>
          <w:vertAlign w:val="superscript"/>
          <w:lang w:eastAsia="ru-RU"/>
        </w:rPr>
        <w:t>2</w:t>
      </w:r>
      <w:bookmarkEnd w:id="2"/>
    </w:p>
    <w:p w:rsidR="007D3B85" w:rsidRPr="00FE34AA" w:rsidRDefault="007D3B85" w:rsidP="007D3B85">
      <w:pPr>
        <w:pStyle w:val="ab"/>
        <w:rPr>
          <w:rFonts w:ascii="Times New Roman" w:hAnsi="Times New Roman"/>
          <w:sz w:val="26"/>
          <w:szCs w:val="26"/>
        </w:rPr>
      </w:pPr>
    </w:p>
    <w:p w:rsidR="00F20ABC" w:rsidRDefault="00F20ABC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20ABC" w:rsidRDefault="00F20ABC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FC65C6" w:rsidRDefault="00F979F6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 xml:space="preserve">Номер государственной регистрации договора </w:t>
      </w:r>
      <w:proofErr w:type="gramStart"/>
      <w:r w:rsidRPr="002E76E8">
        <w:rPr>
          <w:rFonts w:ascii="Times New Roman" w:hAnsi="Times New Roman"/>
          <w:spacing w:val="-2"/>
          <w:sz w:val="28"/>
          <w:szCs w:val="28"/>
        </w:rPr>
        <w:t>в</w:t>
      </w:r>
      <w:proofErr w:type="gramEnd"/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 xml:space="preserve">государственном водном </w:t>
      </w:r>
      <w:proofErr w:type="gramStart"/>
      <w:r w:rsidRPr="002E76E8">
        <w:rPr>
          <w:rFonts w:ascii="Times New Roman" w:hAnsi="Times New Roman"/>
          <w:spacing w:val="2"/>
          <w:sz w:val="28"/>
          <w:szCs w:val="28"/>
        </w:rPr>
        <w:t>реестре</w:t>
      </w:r>
      <w:proofErr w:type="gramEnd"/>
      <w:r w:rsidRPr="002E76E8">
        <w:rPr>
          <w:rFonts w:ascii="Times New Roman" w:hAnsi="Times New Roman"/>
          <w:spacing w:val="2"/>
          <w:sz w:val="28"/>
          <w:szCs w:val="28"/>
        </w:rPr>
        <w:t>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51612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619,34</w:t>
            </w:r>
          </w:p>
        </w:tc>
        <w:tc>
          <w:tcPr>
            <w:tcW w:w="148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619,34</w:t>
            </w:r>
          </w:p>
        </w:tc>
        <w:tc>
          <w:tcPr>
            <w:tcW w:w="955" w:type="dxa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1238,68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</w:t>
            </w:r>
            <w:r w:rsidR="00FE34AA">
              <w:rPr>
                <w:rFonts w:ascii="Times New Roman" w:hAnsi="Times New Roman"/>
              </w:rPr>
              <w:t>048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</w:t>
            </w:r>
            <w:r w:rsidR="00FE34AA">
              <w:rPr>
                <w:rFonts w:ascii="Times New Roman" w:hAnsi="Times New Roman"/>
              </w:rPr>
              <w:t>048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59242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710,91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710,91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710,91</w:t>
            </w:r>
          </w:p>
        </w:tc>
        <w:tc>
          <w:tcPr>
            <w:tcW w:w="148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710,89</w:t>
            </w:r>
          </w:p>
        </w:tc>
        <w:tc>
          <w:tcPr>
            <w:tcW w:w="1017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2843,62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68218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818,62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818,62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818,62</w:t>
            </w:r>
          </w:p>
        </w:tc>
        <w:tc>
          <w:tcPr>
            <w:tcW w:w="148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818,60</w:t>
            </w:r>
          </w:p>
        </w:tc>
        <w:tc>
          <w:tcPr>
            <w:tcW w:w="1017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3274,46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FE34AA">
              <w:rPr>
                <w:rFonts w:ascii="Times New Roman" w:hAnsi="Times New Roman"/>
              </w:rPr>
              <w:t>48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78540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942,48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942,48</w:t>
            </w:r>
          </w:p>
        </w:tc>
        <w:tc>
          <w:tcPr>
            <w:tcW w:w="124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942,48</w:t>
            </w:r>
          </w:p>
        </w:tc>
        <w:tc>
          <w:tcPr>
            <w:tcW w:w="1480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942,48</w:t>
            </w:r>
          </w:p>
        </w:tc>
        <w:tc>
          <w:tcPr>
            <w:tcW w:w="1017" w:type="dxa"/>
            <w:gridSpan w:val="3"/>
          </w:tcPr>
          <w:p w:rsidR="007F5876" w:rsidRPr="007F5876" w:rsidRDefault="00FE34AA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3769,92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0B017B">
              <w:rPr>
                <w:rFonts w:ascii="Times New Roman" w:hAnsi="Times New Roman"/>
              </w:rPr>
              <w:t>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0B017B">
              <w:rPr>
                <w:rFonts w:ascii="Times New Roman" w:hAnsi="Times New Roman"/>
              </w:rPr>
              <w:t>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0B017B">
              <w:rPr>
                <w:rFonts w:ascii="Times New Roman" w:hAnsi="Times New Roman"/>
              </w:rPr>
              <w:t>48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0B017B">
              <w:rPr>
                <w:rFonts w:ascii="Times New Roman" w:hAnsi="Times New Roman"/>
              </w:rPr>
              <w:t>48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90209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Размер </w:t>
            </w:r>
            <w:r w:rsidRPr="007F5876">
              <w:rPr>
                <w:rFonts w:ascii="Times New Roman" w:hAnsi="Times New Roman"/>
              </w:rPr>
              <w:lastRenderedPageBreak/>
              <w:t>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1082,51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1082,51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1082,51</w:t>
            </w:r>
          </w:p>
        </w:tc>
        <w:tc>
          <w:tcPr>
            <w:tcW w:w="148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1082,50</w:t>
            </w:r>
          </w:p>
        </w:tc>
        <w:tc>
          <w:tcPr>
            <w:tcW w:w="996" w:type="dxa"/>
            <w:gridSpan w:val="2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4330,03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</w:t>
            </w:r>
            <w:r w:rsidR="000B017B">
              <w:rPr>
                <w:rFonts w:ascii="Times New Roman" w:hAnsi="Times New Roman"/>
              </w:rPr>
              <w:t>048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0B017B">
              <w:rPr>
                <w:rFonts w:ascii="Times New Roman" w:hAnsi="Times New Roman"/>
              </w:rPr>
              <w:t>48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0B017B">
              <w:rPr>
                <w:rFonts w:ascii="Times New Roman" w:hAnsi="Times New Roman"/>
              </w:rPr>
              <w:t>48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103673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1244,10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1244,10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1244,10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3732,30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</w:t>
      </w:r>
      <w:proofErr w:type="gramStart"/>
      <w:r>
        <w:rPr>
          <w:rFonts w:ascii="Times New Roman" w:hAnsi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619,34</w:t>
            </w:r>
          </w:p>
        </w:tc>
        <w:tc>
          <w:tcPr>
            <w:tcW w:w="148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619,34</w:t>
            </w:r>
          </w:p>
        </w:tc>
        <w:tc>
          <w:tcPr>
            <w:tcW w:w="955" w:type="dxa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1238,68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710,91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710,91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710,91</w:t>
            </w:r>
          </w:p>
        </w:tc>
        <w:tc>
          <w:tcPr>
            <w:tcW w:w="148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710,89</w:t>
            </w:r>
          </w:p>
        </w:tc>
        <w:tc>
          <w:tcPr>
            <w:tcW w:w="1017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2843,62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818,62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818,62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818,62</w:t>
            </w:r>
          </w:p>
        </w:tc>
        <w:tc>
          <w:tcPr>
            <w:tcW w:w="148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818,60</w:t>
            </w:r>
          </w:p>
        </w:tc>
        <w:tc>
          <w:tcPr>
            <w:tcW w:w="1017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3274,46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942,48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942,48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942,48</w:t>
            </w:r>
          </w:p>
        </w:tc>
        <w:tc>
          <w:tcPr>
            <w:tcW w:w="148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942,48</w:t>
            </w:r>
          </w:p>
        </w:tc>
        <w:tc>
          <w:tcPr>
            <w:tcW w:w="1017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3769,92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1082,51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1082,51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1082,51</w:t>
            </w:r>
          </w:p>
        </w:tc>
        <w:tc>
          <w:tcPr>
            <w:tcW w:w="148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1082,50</w:t>
            </w:r>
          </w:p>
        </w:tc>
        <w:tc>
          <w:tcPr>
            <w:tcW w:w="996" w:type="dxa"/>
            <w:gridSpan w:val="2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4330,03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1244,10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1244,10</w:t>
            </w:r>
          </w:p>
        </w:tc>
        <w:tc>
          <w:tcPr>
            <w:tcW w:w="1240" w:type="dxa"/>
            <w:gridSpan w:val="3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1244,10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0B017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3732,30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</w:t>
      </w:r>
      <w:r w:rsidR="00965310">
        <w:rPr>
          <w:rFonts w:ascii="Times New Roman" w:hAnsi="Times New Roman"/>
          <w:sz w:val="28"/>
          <w:szCs w:val="28"/>
        </w:rPr>
        <w:t xml:space="preserve"> участка акватории р. Дон в границах Морского порта Ростова-на-Дону</w:t>
      </w: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0B017B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409146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53" cy="409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C169D" w:rsidRDefault="007C169D" w:rsidP="007C169D">
      <w:pPr>
        <w:pStyle w:val="11"/>
        <w:ind w:right="-34" w:firstLine="720"/>
        <w:jc w:val="both"/>
        <w:rPr>
          <w:sz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C184B" w:rsidRDefault="00CC184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C184B" w:rsidRDefault="00CC184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385C71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74C1" w:rsidRPr="00CC184B" w:rsidRDefault="00CC184B" w:rsidP="00CC184B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CC184B" w:rsidRPr="00CC184B" w:rsidRDefault="00CC184B" w:rsidP="00CC184B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szCs w:val="20"/>
              </w:rPr>
              <w:t>Водотоки</w:t>
            </w:r>
            <w:proofErr w:type="gramStart"/>
            <w:r w:rsidRPr="00CC184B">
              <w:rPr>
                <w:rFonts w:ascii="Times New Roman" w:hAnsi="Times New Roman"/>
                <w:szCs w:val="20"/>
              </w:rPr>
              <w:t>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одохозяйственный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р.Северский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РекаВодный</w:t>
      </w:r>
      <w:proofErr w:type="spellEnd"/>
      <w:r w:rsidRPr="00CC184B">
        <w:rPr>
          <w:rFonts w:ascii="Times New Roman" w:hAnsi="Times New Roman"/>
        </w:rPr>
        <w:t xml:space="preserve"> объект: 05010500912107000000014  </w:t>
      </w:r>
      <w:proofErr w:type="spellStart"/>
      <w:r w:rsidRPr="00CC184B">
        <w:rPr>
          <w:rFonts w:ascii="Times New Roman" w:hAnsi="Times New Roman"/>
        </w:rPr>
        <w:t>ДОНРегион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CC184B" w:rsidRPr="00CC184B" w:rsidTr="00CC184B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CC184B" w:rsidRPr="00CC184B" w:rsidTr="00CC184B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CC184B" w:rsidRPr="00CC184B" w:rsidTr="00CC184B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CC184B" w:rsidRPr="00CC184B" w:rsidTr="00CC184B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t>Отчет "1.11-гвр: Водные объекты. Основные гидрографические характеристики водосборных площадей рек"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CC184B" w:rsidRPr="00CC184B" w:rsidTr="00CC184B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CC184B" w:rsidRPr="00CC184B" w:rsidTr="00CC184B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CC184B" w:rsidRPr="00CC184B" w:rsidTr="00CC184B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CC184B" w:rsidRPr="00CC184B" w:rsidTr="00CC184B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CC184B" w:rsidRPr="00CC184B" w:rsidTr="00CC184B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CC184B" w:rsidRPr="00CC184B" w:rsidTr="00CC184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BF74C1" w:rsidRPr="00CC184B" w:rsidRDefault="00BF74C1" w:rsidP="00CC184B">
      <w:pPr>
        <w:pStyle w:val="ab"/>
        <w:rPr>
          <w:rFonts w:ascii="Times New Roman" w:hAnsi="Times New Roman"/>
          <w:b/>
          <w:szCs w:val="24"/>
        </w:rPr>
      </w:pPr>
    </w:p>
    <w:p w:rsidR="00BF74C1" w:rsidRPr="00CC184B" w:rsidRDefault="00BF74C1" w:rsidP="00CC184B">
      <w:pPr>
        <w:pStyle w:val="ab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0B017B">
          <w:pgSz w:w="11906" w:h="16838" w:code="9"/>
          <w:pgMar w:top="567" w:right="424" w:bottom="426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объект: часть акватории р. Дон в границах Морского порта Ростова-на-Дону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CC184B">
        <w:rPr>
          <w:rFonts w:ascii="Times New Roman" w:hAnsi="Times New Roman"/>
          <w:sz w:val="28"/>
          <w:szCs w:val="28"/>
        </w:rPr>
        <w:t>5.009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236"/>
        <w:gridCol w:w="3600"/>
        <w:gridCol w:w="1204"/>
        <w:gridCol w:w="236"/>
        <w:gridCol w:w="1405"/>
        <w:gridCol w:w="2113"/>
      </w:tblGrid>
      <w:tr w:rsidR="00671AD9" w:rsidRPr="00D062E9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880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Методика выполнения измерений 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>
        <w:tc>
          <w:tcPr>
            <w:tcW w:w="14786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C53491" w:rsidRPr="00D062E9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C53491" w:rsidRPr="00671AD9" w:rsidRDefault="00C53491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3491" w:rsidRPr="00671AD9" w:rsidRDefault="00C53491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C53491" w:rsidRPr="00144EA8" w:rsidRDefault="00C53491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3491" w:rsidRDefault="00C53491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3491" w:rsidRDefault="00C53491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C53491" w:rsidRDefault="00C53491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53491" w:rsidRDefault="00C53491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C53491" w:rsidRDefault="00C53491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C53491" w:rsidRPr="00671AD9" w:rsidRDefault="00C53491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2. 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491" w:rsidRPr="00D062E9">
        <w:tc>
          <w:tcPr>
            <w:tcW w:w="648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53491" w:rsidRPr="00671AD9" w:rsidRDefault="00C53491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C53491" w:rsidRPr="00671AD9" w:rsidRDefault="00C53491" w:rsidP="00AA3164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53491" w:rsidRPr="00671AD9" w:rsidRDefault="00C53491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53491" w:rsidRPr="00671AD9" w:rsidRDefault="00C53491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AD9" w:rsidRPr="00D062E9">
        <w:tc>
          <w:tcPr>
            <w:tcW w:w="14786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 Контроль наблюдения за водоохранной зоной</w:t>
            </w:r>
          </w:p>
        </w:tc>
      </w:tr>
      <w:tr w:rsidR="00671AD9" w:rsidRPr="00D062E9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040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5040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AD9" w:rsidRPr="00D062E9">
        <w:trPr>
          <w:trHeight w:val="70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5040" w:type="dxa"/>
            <w:gridSpan w:val="3"/>
            <w:shd w:val="clear" w:color="auto" w:fill="auto"/>
          </w:tcPr>
          <w:p w:rsidR="00671AD9" w:rsidRPr="00671AD9" w:rsidRDefault="0080529A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AD9" w:rsidRPr="00D062E9">
        <w:trPr>
          <w:trHeight w:val="70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1AD9" w:rsidRPr="00671AD9" w:rsidRDefault="00671AD9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утверждении Положения об осуществлении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5040" w:type="dxa"/>
            <w:gridSpan w:val="3"/>
            <w:shd w:val="clear" w:color="auto" w:fill="auto"/>
          </w:tcPr>
          <w:p w:rsidR="00671AD9" w:rsidRPr="00671AD9" w:rsidRDefault="00F007C2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4"/>
          <w:footerReference w:type="default" r:id="rId15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3" w:name="_MON_1491225015"/>
    <w:bookmarkEnd w:id="3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16" o:title=""/>
          </v:shape>
          <o:OLEObject Type="Embed" ProgID="Word.Document.8" ShapeID="_x0000_i1025" DrawAspect="Content" ObjectID="_1496834480" r:id="rId17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AA3164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5D10B0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18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24B" w:rsidRDefault="0047424B">
      <w:pPr>
        <w:spacing w:before="0" w:after="0" w:line="240" w:lineRule="auto"/>
      </w:pPr>
      <w:r>
        <w:separator/>
      </w:r>
    </w:p>
  </w:endnote>
  <w:endnote w:type="continuationSeparator" w:id="0">
    <w:p w:rsidR="0047424B" w:rsidRDefault="004742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164" w:rsidRDefault="00AA3164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A3164" w:rsidRDefault="00AA3164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164" w:rsidRDefault="00AA3164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20ABC">
      <w:rPr>
        <w:rStyle w:val="a7"/>
        <w:noProof/>
      </w:rPr>
      <w:t>39</w:t>
    </w:r>
    <w:r>
      <w:rPr>
        <w:rStyle w:val="a7"/>
      </w:rPr>
      <w:fldChar w:fldCharType="end"/>
    </w:r>
  </w:p>
  <w:p w:rsidR="00AA3164" w:rsidRDefault="00AA3164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24B" w:rsidRDefault="0047424B">
      <w:pPr>
        <w:spacing w:before="0" w:after="0" w:line="240" w:lineRule="auto"/>
      </w:pPr>
      <w:r>
        <w:separator/>
      </w:r>
    </w:p>
  </w:footnote>
  <w:footnote w:type="continuationSeparator" w:id="0">
    <w:p w:rsidR="0047424B" w:rsidRDefault="0047424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AA9"/>
    <w:rsid w:val="00007F98"/>
    <w:rsid w:val="000159D3"/>
    <w:rsid w:val="00017167"/>
    <w:rsid w:val="00033974"/>
    <w:rsid w:val="00041827"/>
    <w:rsid w:val="00041C80"/>
    <w:rsid w:val="00043319"/>
    <w:rsid w:val="000442D4"/>
    <w:rsid w:val="000451A8"/>
    <w:rsid w:val="000500B4"/>
    <w:rsid w:val="00060B47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259C"/>
    <w:rsid w:val="000B393F"/>
    <w:rsid w:val="000B42AE"/>
    <w:rsid w:val="000C321B"/>
    <w:rsid w:val="000C5A80"/>
    <w:rsid w:val="000D1BA0"/>
    <w:rsid w:val="000D75A6"/>
    <w:rsid w:val="000E01A5"/>
    <w:rsid w:val="000E51F8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21C1"/>
    <w:rsid w:val="001A3AB4"/>
    <w:rsid w:val="001B08BC"/>
    <w:rsid w:val="001B1FE7"/>
    <w:rsid w:val="001C5316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CF7"/>
    <w:rsid w:val="00232164"/>
    <w:rsid w:val="00243189"/>
    <w:rsid w:val="0024388D"/>
    <w:rsid w:val="00243B53"/>
    <w:rsid w:val="002451DD"/>
    <w:rsid w:val="00254137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E76E8"/>
    <w:rsid w:val="002F77A1"/>
    <w:rsid w:val="00300032"/>
    <w:rsid w:val="003003D0"/>
    <w:rsid w:val="00306434"/>
    <w:rsid w:val="00307462"/>
    <w:rsid w:val="00316F1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69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5C43"/>
    <w:rsid w:val="003F6E2C"/>
    <w:rsid w:val="0040527E"/>
    <w:rsid w:val="00407554"/>
    <w:rsid w:val="00411ACD"/>
    <w:rsid w:val="00412187"/>
    <w:rsid w:val="00422C9B"/>
    <w:rsid w:val="00426DD6"/>
    <w:rsid w:val="004304A5"/>
    <w:rsid w:val="00430770"/>
    <w:rsid w:val="00432A49"/>
    <w:rsid w:val="00436BBA"/>
    <w:rsid w:val="004375AF"/>
    <w:rsid w:val="004402A3"/>
    <w:rsid w:val="0044079D"/>
    <w:rsid w:val="00442177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24B"/>
    <w:rsid w:val="0047585D"/>
    <w:rsid w:val="004778CF"/>
    <w:rsid w:val="00480FA5"/>
    <w:rsid w:val="0048200B"/>
    <w:rsid w:val="004927DC"/>
    <w:rsid w:val="0049450A"/>
    <w:rsid w:val="00495464"/>
    <w:rsid w:val="004B089E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4F08"/>
    <w:rsid w:val="0057021A"/>
    <w:rsid w:val="005732B4"/>
    <w:rsid w:val="00575A90"/>
    <w:rsid w:val="00577BAB"/>
    <w:rsid w:val="00581934"/>
    <w:rsid w:val="00582468"/>
    <w:rsid w:val="00582EBA"/>
    <w:rsid w:val="00585D71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10B0"/>
    <w:rsid w:val="005D53C0"/>
    <w:rsid w:val="005D5B56"/>
    <w:rsid w:val="005D5DFD"/>
    <w:rsid w:val="005D7931"/>
    <w:rsid w:val="005D7948"/>
    <w:rsid w:val="005F0A36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41275"/>
    <w:rsid w:val="0064798E"/>
    <w:rsid w:val="00651D9A"/>
    <w:rsid w:val="00655098"/>
    <w:rsid w:val="00657212"/>
    <w:rsid w:val="00661D55"/>
    <w:rsid w:val="00671622"/>
    <w:rsid w:val="00671AD9"/>
    <w:rsid w:val="006764C1"/>
    <w:rsid w:val="00684270"/>
    <w:rsid w:val="00685AC6"/>
    <w:rsid w:val="0069337D"/>
    <w:rsid w:val="0069408B"/>
    <w:rsid w:val="00694FE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B6F0B"/>
    <w:rsid w:val="006C1F50"/>
    <w:rsid w:val="006C2F9E"/>
    <w:rsid w:val="006C4254"/>
    <w:rsid w:val="006C774A"/>
    <w:rsid w:val="006D3788"/>
    <w:rsid w:val="006F00A6"/>
    <w:rsid w:val="006F02F4"/>
    <w:rsid w:val="006F4B13"/>
    <w:rsid w:val="006F7D61"/>
    <w:rsid w:val="007007D0"/>
    <w:rsid w:val="00705058"/>
    <w:rsid w:val="007063A8"/>
    <w:rsid w:val="007150DD"/>
    <w:rsid w:val="007163E1"/>
    <w:rsid w:val="007168BE"/>
    <w:rsid w:val="00716AF3"/>
    <w:rsid w:val="00721094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A3874"/>
    <w:rsid w:val="007A7982"/>
    <w:rsid w:val="007B503E"/>
    <w:rsid w:val="007C169D"/>
    <w:rsid w:val="007D3B85"/>
    <w:rsid w:val="007D3C07"/>
    <w:rsid w:val="007D6678"/>
    <w:rsid w:val="007F5876"/>
    <w:rsid w:val="007F76D5"/>
    <w:rsid w:val="00804AF4"/>
    <w:rsid w:val="0080529A"/>
    <w:rsid w:val="008118E6"/>
    <w:rsid w:val="00812B65"/>
    <w:rsid w:val="0081315F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D07EB"/>
    <w:rsid w:val="008D2F1F"/>
    <w:rsid w:val="008D419B"/>
    <w:rsid w:val="008D725E"/>
    <w:rsid w:val="008E0C4B"/>
    <w:rsid w:val="008E21FD"/>
    <w:rsid w:val="008E7174"/>
    <w:rsid w:val="008F2723"/>
    <w:rsid w:val="008F2ADC"/>
    <w:rsid w:val="008F7512"/>
    <w:rsid w:val="0090110C"/>
    <w:rsid w:val="0090114B"/>
    <w:rsid w:val="00903A6E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5310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F1C25"/>
    <w:rsid w:val="009F3118"/>
    <w:rsid w:val="009F5C07"/>
    <w:rsid w:val="00A013BD"/>
    <w:rsid w:val="00A01473"/>
    <w:rsid w:val="00A06A9F"/>
    <w:rsid w:val="00A139F8"/>
    <w:rsid w:val="00A14005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62A81"/>
    <w:rsid w:val="00A62C2F"/>
    <w:rsid w:val="00A65BAB"/>
    <w:rsid w:val="00A71867"/>
    <w:rsid w:val="00A76B66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3164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46A1"/>
    <w:rsid w:val="00B20C1D"/>
    <w:rsid w:val="00B3027C"/>
    <w:rsid w:val="00B31F35"/>
    <w:rsid w:val="00B4713F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79ED"/>
    <w:rsid w:val="00BD39A2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491"/>
    <w:rsid w:val="00C53868"/>
    <w:rsid w:val="00C62020"/>
    <w:rsid w:val="00C62ED7"/>
    <w:rsid w:val="00C64E76"/>
    <w:rsid w:val="00C710FA"/>
    <w:rsid w:val="00C86F1B"/>
    <w:rsid w:val="00C9059B"/>
    <w:rsid w:val="00C9253E"/>
    <w:rsid w:val="00CB276A"/>
    <w:rsid w:val="00CB3484"/>
    <w:rsid w:val="00CB4BF0"/>
    <w:rsid w:val="00CC184B"/>
    <w:rsid w:val="00CC6171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6513"/>
    <w:rsid w:val="00D70F74"/>
    <w:rsid w:val="00D855BA"/>
    <w:rsid w:val="00D9579C"/>
    <w:rsid w:val="00D96C84"/>
    <w:rsid w:val="00DA01BE"/>
    <w:rsid w:val="00DA4A31"/>
    <w:rsid w:val="00DA5D86"/>
    <w:rsid w:val="00DB4B8B"/>
    <w:rsid w:val="00DB5176"/>
    <w:rsid w:val="00DC7796"/>
    <w:rsid w:val="00DD0308"/>
    <w:rsid w:val="00DD0B54"/>
    <w:rsid w:val="00DD2B50"/>
    <w:rsid w:val="00DD334D"/>
    <w:rsid w:val="00DD44C3"/>
    <w:rsid w:val="00DD47FB"/>
    <w:rsid w:val="00DD68AF"/>
    <w:rsid w:val="00DF13D0"/>
    <w:rsid w:val="00DF6B25"/>
    <w:rsid w:val="00DF749D"/>
    <w:rsid w:val="00E00D34"/>
    <w:rsid w:val="00E03E6F"/>
    <w:rsid w:val="00E05338"/>
    <w:rsid w:val="00E104A6"/>
    <w:rsid w:val="00E1683C"/>
    <w:rsid w:val="00E20F43"/>
    <w:rsid w:val="00E21F66"/>
    <w:rsid w:val="00E259AD"/>
    <w:rsid w:val="00E33C8F"/>
    <w:rsid w:val="00E35A77"/>
    <w:rsid w:val="00E4275F"/>
    <w:rsid w:val="00E44AC9"/>
    <w:rsid w:val="00E47A4B"/>
    <w:rsid w:val="00E52F06"/>
    <w:rsid w:val="00E5765B"/>
    <w:rsid w:val="00E57967"/>
    <w:rsid w:val="00E7579F"/>
    <w:rsid w:val="00E86F30"/>
    <w:rsid w:val="00E9322E"/>
    <w:rsid w:val="00E93A4E"/>
    <w:rsid w:val="00E962B8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5455"/>
    <w:rsid w:val="00EE6068"/>
    <w:rsid w:val="00EE6163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0ABC"/>
    <w:rsid w:val="00F23E99"/>
    <w:rsid w:val="00F25BC5"/>
    <w:rsid w:val="00F27AE4"/>
    <w:rsid w:val="00F323B6"/>
    <w:rsid w:val="00F334D3"/>
    <w:rsid w:val="00F343D3"/>
    <w:rsid w:val="00F3776C"/>
    <w:rsid w:val="00F40738"/>
    <w:rsid w:val="00F40CF6"/>
    <w:rsid w:val="00F42602"/>
    <w:rsid w:val="00F462E9"/>
    <w:rsid w:val="00F530F3"/>
    <w:rsid w:val="00F76D5A"/>
    <w:rsid w:val="00F8170D"/>
    <w:rsid w:val="00F8447E"/>
    <w:rsid w:val="00F8454C"/>
    <w:rsid w:val="00F86471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oleObject" Target="embeddings/_________Microsoft_Office_Word_97_-_20031.doc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torgi.gov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7E0C0-12F1-4F49-9786-7C8FF50AB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</Pages>
  <Words>10755</Words>
  <Characters>61309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71921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18</cp:revision>
  <cp:lastPrinted>2015-06-26T11:33:00Z</cp:lastPrinted>
  <dcterms:created xsi:type="dcterms:W3CDTF">2015-06-04T08:26:00Z</dcterms:created>
  <dcterms:modified xsi:type="dcterms:W3CDTF">2015-06-26T11:35:00Z</dcterms:modified>
</cp:coreProperties>
</file>